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0E1B1" w14:textId="12FFEEF4" w:rsidR="00E902CE" w:rsidRPr="00C84620" w:rsidRDefault="00C84620" w:rsidP="00C84620">
      <w:pPr>
        <w:pStyle w:val="Heading2"/>
        <w:jc w:val="center"/>
        <w:rPr>
          <w:rFonts w:ascii="PODIUM Sharp 2.10" w:hAnsi="PODIUM Sharp 2.10" w:cs="Arial"/>
          <w:b/>
          <w:bCs/>
          <w:color w:val="auto"/>
          <w:sz w:val="32"/>
          <w:szCs w:val="32"/>
        </w:rPr>
      </w:pPr>
      <w:bookmarkStart w:id="0" w:name="_Toc146281888"/>
      <w:r w:rsidRPr="00C84620">
        <w:rPr>
          <w:rFonts w:cstheme="minorHAnsi"/>
          <w:b/>
          <w:bCs/>
          <w:noProof/>
        </w:rPr>
        <w:drawing>
          <wp:anchor distT="0" distB="0" distL="0" distR="0" simplePos="0" relativeHeight="251668480" behindDoc="0" locked="0" layoutInCell="1" allowOverlap="1" wp14:anchorId="7F7EC67A" wp14:editId="0DDF3E4A">
            <wp:simplePos x="0" y="0"/>
            <wp:positionH relativeFrom="leftMargin">
              <wp:posOffset>314325</wp:posOffset>
            </wp:positionH>
            <wp:positionV relativeFrom="paragraph">
              <wp:posOffset>-756285</wp:posOffset>
            </wp:positionV>
            <wp:extent cx="876300" cy="1070940"/>
            <wp:effectExtent l="0" t="0" r="0" b="0"/>
            <wp:wrapNone/>
            <wp:docPr id="456224458" name="Picture 456224458"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76300" cy="1070940"/>
                    </a:xfrm>
                    <a:prstGeom prst="rect">
                      <a:avLst/>
                    </a:prstGeom>
                  </pic:spPr>
                </pic:pic>
              </a:graphicData>
            </a:graphic>
            <wp14:sizeRelH relativeFrom="margin">
              <wp14:pctWidth>0</wp14:pctWidth>
            </wp14:sizeRelH>
            <wp14:sizeRelV relativeFrom="margin">
              <wp14:pctHeight>0</wp14:pctHeight>
            </wp14:sizeRelV>
          </wp:anchor>
        </w:drawing>
      </w:r>
      <w:r w:rsidR="000B1778" w:rsidRPr="00C84620">
        <w:rPr>
          <w:b/>
          <w:bCs/>
          <w:noProof/>
        </w:rPr>
        <w:drawing>
          <wp:anchor distT="0" distB="0" distL="114300" distR="114300" simplePos="0" relativeHeight="251666432" behindDoc="1" locked="0" layoutInCell="1" allowOverlap="1" wp14:anchorId="7393227F" wp14:editId="30FC1F9B">
            <wp:simplePos x="0" y="0"/>
            <wp:positionH relativeFrom="column">
              <wp:posOffset>5495925</wp:posOffset>
            </wp:positionH>
            <wp:positionV relativeFrom="paragraph">
              <wp:posOffset>-741045</wp:posOffset>
            </wp:positionV>
            <wp:extent cx="1057275" cy="1057275"/>
            <wp:effectExtent l="0" t="0" r="9525" b="9525"/>
            <wp:wrapNone/>
            <wp:docPr id="3" name="Picture 3" descr="A grey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background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0B1778" w:rsidRPr="00C84620">
        <w:rPr>
          <w:rFonts w:ascii="PODIUM Sharp 2.11" w:hAnsi="PODIUM Sharp 2.11" w:cs="Arial"/>
          <w:b/>
          <w:bCs/>
          <w:color w:val="auto"/>
          <w:sz w:val="40"/>
          <w:szCs w:val="40"/>
        </w:rPr>
        <w:t>CANTEEN COORDINATOR</w:t>
      </w:r>
    </w:p>
    <w:bookmarkEnd w:id="0"/>
    <w:p w14:paraId="655EE581" w14:textId="77777777" w:rsidR="00C84620" w:rsidRPr="001F02A4" w:rsidRDefault="00C84620" w:rsidP="000B1778">
      <w:pPr>
        <w:pStyle w:val="Heading2"/>
        <w:spacing w:line="240" w:lineRule="auto"/>
        <w:rPr>
          <w:rFonts w:asciiTheme="minorHAnsi" w:hAnsiTheme="minorHAnsi" w:cstheme="minorHAnsi"/>
          <w:color w:val="auto"/>
          <w:sz w:val="32"/>
          <w:szCs w:val="32"/>
        </w:rPr>
      </w:pPr>
    </w:p>
    <w:p w14:paraId="11F06D7F" w14:textId="7FA7D9E3" w:rsidR="00EC46F1" w:rsidRPr="001F02A4" w:rsidRDefault="00EC46F1" w:rsidP="000B1778">
      <w:pPr>
        <w:pStyle w:val="Heading2"/>
        <w:spacing w:line="240" w:lineRule="auto"/>
        <w:rPr>
          <w:rFonts w:asciiTheme="minorHAnsi" w:hAnsiTheme="minorHAnsi" w:cstheme="minorHAnsi"/>
          <w:color w:val="auto"/>
          <w:sz w:val="32"/>
          <w:szCs w:val="32"/>
        </w:rPr>
      </w:pPr>
      <w:r w:rsidRPr="001F02A4">
        <w:rPr>
          <w:rFonts w:asciiTheme="minorHAnsi" w:hAnsiTheme="minorHAnsi" w:cstheme="minorHAnsi"/>
          <w:color w:val="auto"/>
          <w:sz w:val="32"/>
          <w:szCs w:val="32"/>
        </w:rPr>
        <w:t>Reports to:</w:t>
      </w:r>
      <w:r w:rsidR="000B1778" w:rsidRPr="001F02A4">
        <w:rPr>
          <w:rFonts w:asciiTheme="minorHAnsi" w:hAnsiTheme="minorHAnsi" w:cstheme="minorHAnsi"/>
          <w:color w:val="auto"/>
          <w:sz w:val="32"/>
          <w:szCs w:val="32"/>
        </w:rPr>
        <w:t xml:space="preserve"> </w:t>
      </w:r>
      <w:r w:rsidR="000B1778" w:rsidRPr="001F02A4">
        <w:rPr>
          <w:rFonts w:asciiTheme="minorHAnsi" w:hAnsiTheme="minorHAnsi" w:cstheme="minorHAnsi"/>
          <w:color w:val="auto"/>
          <w:sz w:val="24"/>
          <w:szCs w:val="24"/>
        </w:rPr>
        <w:t>Committee</w:t>
      </w:r>
    </w:p>
    <w:p w14:paraId="6DD7AFC6" w14:textId="77777777" w:rsidR="00EC46F1" w:rsidRPr="001F02A4" w:rsidRDefault="00EC46F1" w:rsidP="000B1778">
      <w:pPr>
        <w:spacing w:after="0" w:line="240" w:lineRule="auto"/>
        <w:rPr>
          <w:rFonts w:cstheme="minorHAnsi"/>
        </w:rPr>
      </w:pPr>
    </w:p>
    <w:p w14:paraId="166C4889" w14:textId="05324C64" w:rsidR="00EC46F1" w:rsidRPr="001F02A4" w:rsidRDefault="00EC46F1" w:rsidP="000B1778">
      <w:pPr>
        <w:pStyle w:val="Heading2"/>
        <w:spacing w:line="240" w:lineRule="auto"/>
        <w:rPr>
          <w:rFonts w:asciiTheme="minorHAnsi" w:hAnsiTheme="minorHAnsi" w:cstheme="minorHAnsi"/>
          <w:color w:val="auto"/>
          <w:sz w:val="32"/>
          <w:szCs w:val="32"/>
        </w:rPr>
      </w:pPr>
      <w:r w:rsidRPr="001F02A4">
        <w:rPr>
          <w:rFonts w:asciiTheme="minorHAnsi" w:hAnsiTheme="minorHAnsi" w:cstheme="minorHAnsi"/>
          <w:color w:val="auto"/>
          <w:sz w:val="32"/>
          <w:szCs w:val="32"/>
        </w:rPr>
        <w:t>Purpose of the role</w:t>
      </w:r>
    </w:p>
    <w:p w14:paraId="068D8EB1" w14:textId="04977270" w:rsidR="00C84620" w:rsidRPr="001F02A4" w:rsidRDefault="000B1778" w:rsidP="00C84620">
      <w:pPr>
        <w:spacing w:after="0" w:line="240" w:lineRule="auto"/>
        <w:rPr>
          <w:rFonts w:cstheme="minorHAnsi"/>
          <w:sz w:val="24"/>
          <w:szCs w:val="24"/>
        </w:rPr>
      </w:pPr>
      <w:r w:rsidRPr="001F02A4">
        <w:rPr>
          <w:rFonts w:cstheme="minorHAnsi"/>
          <w:sz w:val="24"/>
          <w:szCs w:val="24"/>
        </w:rPr>
        <w:t>To provide an appropriate canteen service at all home games and at other times agreed whilst providing support to the executive committee and committee members to ensure the efficient operations of the canteen.</w:t>
      </w:r>
    </w:p>
    <w:p w14:paraId="4E65FDDE" w14:textId="77777777" w:rsidR="00C84620" w:rsidRPr="001F02A4" w:rsidRDefault="00C84620" w:rsidP="00C84620">
      <w:pPr>
        <w:spacing w:after="0" w:line="240" w:lineRule="auto"/>
        <w:rPr>
          <w:rFonts w:cstheme="minorHAnsi"/>
          <w:sz w:val="24"/>
          <w:szCs w:val="24"/>
        </w:rPr>
      </w:pPr>
    </w:p>
    <w:p w14:paraId="7EFFA92F" w14:textId="4FFF0C74" w:rsidR="00EC46F1" w:rsidRPr="001F02A4" w:rsidRDefault="00EC46F1" w:rsidP="000B1778">
      <w:pPr>
        <w:pStyle w:val="Heading2"/>
        <w:spacing w:line="240" w:lineRule="auto"/>
        <w:rPr>
          <w:rFonts w:asciiTheme="minorHAnsi" w:hAnsiTheme="minorHAnsi" w:cstheme="minorHAnsi"/>
          <w:color w:val="auto"/>
          <w:sz w:val="32"/>
          <w:szCs w:val="32"/>
        </w:rPr>
      </w:pPr>
      <w:r w:rsidRPr="001F02A4">
        <w:rPr>
          <w:rFonts w:asciiTheme="minorHAnsi" w:hAnsiTheme="minorHAnsi" w:cstheme="minorHAnsi"/>
          <w:color w:val="auto"/>
          <w:sz w:val="32"/>
          <w:szCs w:val="32"/>
        </w:rPr>
        <w:t>Qualifications &amp; Desirable Characteristics</w:t>
      </w:r>
    </w:p>
    <w:p w14:paraId="43BD3DDB" w14:textId="77777777" w:rsidR="000B1778" w:rsidRPr="001F02A4" w:rsidRDefault="000B1778" w:rsidP="000B1778">
      <w:pPr>
        <w:pStyle w:val="ListParagraph"/>
        <w:numPr>
          <w:ilvl w:val="0"/>
          <w:numId w:val="19"/>
        </w:numPr>
        <w:spacing w:after="0" w:line="240" w:lineRule="auto"/>
        <w:rPr>
          <w:rFonts w:cstheme="minorHAnsi"/>
          <w:sz w:val="24"/>
          <w:szCs w:val="24"/>
        </w:rPr>
      </w:pPr>
      <w:r w:rsidRPr="001F02A4">
        <w:rPr>
          <w:rFonts w:cstheme="minorHAnsi"/>
          <w:sz w:val="24"/>
          <w:szCs w:val="24"/>
        </w:rPr>
        <w:t>Good communication skills</w:t>
      </w:r>
    </w:p>
    <w:p w14:paraId="4DFAD140" w14:textId="77777777" w:rsidR="000B1778" w:rsidRPr="001F02A4" w:rsidRDefault="000B1778" w:rsidP="000B1778">
      <w:pPr>
        <w:pStyle w:val="ListParagraph"/>
        <w:numPr>
          <w:ilvl w:val="0"/>
          <w:numId w:val="19"/>
        </w:numPr>
        <w:spacing w:after="0" w:line="240" w:lineRule="auto"/>
        <w:rPr>
          <w:rFonts w:cstheme="minorHAnsi"/>
          <w:sz w:val="24"/>
          <w:szCs w:val="24"/>
        </w:rPr>
      </w:pPr>
      <w:r w:rsidRPr="001F02A4">
        <w:rPr>
          <w:rFonts w:cstheme="minorHAnsi"/>
          <w:sz w:val="24"/>
          <w:szCs w:val="24"/>
        </w:rPr>
        <w:t>Flexible</w:t>
      </w:r>
    </w:p>
    <w:p w14:paraId="2A3A6429" w14:textId="77777777" w:rsidR="000B1778" w:rsidRPr="001F02A4" w:rsidRDefault="000B1778" w:rsidP="000B1778">
      <w:pPr>
        <w:pStyle w:val="ListParagraph"/>
        <w:numPr>
          <w:ilvl w:val="0"/>
          <w:numId w:val="19"/>
        </w:numPr>
        <w:spacing w:after="0" w:line="240" w:lineRule="auto"/>
        <w:rPr>
          <w:rFonts w:cstheme="minorHAnsi"/>
          <w:sz w:val="24"/>
          <w:szCs w:val="24"/>
        </w:rPr>
      </w:pPr>
      <w:r w:rsidRPr="001F02A4">
        <w:rPr>
          <w:rFonts w:cstheme="minorHAnsi"/>
          <w:sz w:val="24"/>
          <w:szCs w:val="24"/>
        </w:rPr>
        <w:t>Strong time management, organisational and decision-making abilities</w:t>
      </w:r>
    </w:p>
    <w:p w14:paraId="1D213F8E" w14:textId="39E463DE" w:rsidR="000B1778" w:rsidRPr="001F02A4" w:rsidRDefault="000B1778" w:rsidP="000B1778">
      <w:pPr>
        <w:pStyle w:val="ListParagraph"/>
        <w:numPr>
          <w:ilvl w:val="0"/>
          <w:numId w:val="19"/>
        </w:numPr>
        <w:spacing w:after="0" w:line="240" w:lineRule="auto"/>
        <w:rPr>
          <w:rFonts w:cstheme="minorHAnsi"/>
          <w:sz w:val="24"/>
          <w:szCs w:val="24"/>
        </w:rPr>
      </w:pPr>
      <w:r w:rsidRPr="001F02A4">
        <w:rPr>
          <w:rFonts w:cstheme="minorHAnsi"/>
          <w:sz w:val="24"/>
          <w:szCs w:val="24"/>
        </w:rPr>
        <w:t xml:space="preserve">Honesty, reliability, </w:t>
      </w:r>
      <w:proofErr w:type="gramStart"/>
      <w:r w:rsidRPr="001F02A4">
        <w:rPr>
          <w:rFonts w:cstheme="minorHAnsi"/>
          <w:sz w:val="24"/>
          <w:szCs w:val="24"/>
        </w:rPr>
        <w:t>commitment</w:t>
      </w:r>
      <w:proofErr w:type="gramEnd"/>
      <w:r w:rsidRPr="001F02A4">
        <w:rPr>
          <w:rFonts w:cstheme="minorHAnsi"/>
          <w:sz w:val="24"/>
          <w:szCs w:val="24"/>
        </w:rPr>
        <w:t xml:space="preserve"> and good work ethic</w:t>
      </w:r>
    </w:p>
    <w:p w14:paraId="1F8FE914" w14:textId="77777777" w:rsidR="000B1778" w:rsidRPr="001F02A4" w:rsidRDefault="000B1778" w:rsidP="000B1778">
      <w:pPr>
        <w:pStyle w:val="ListParagraph"/>
        <w:numPr>
          <w:ilvl w:val="0"/>
          <w:numId w:val="19"/>
        </w:numPr>
        <w:spacing w:after="0" w:line="240" w:lineRule="auto"/>
        <w:rPr>
          <w:rFonts w:cstheme="minorHAnsi"/>
          <w:sz w:val="24"/>
          <w:szCs w:val="24"/>
        </w:rPr>
      </w:pPr>
      <w:r w:rsidRPr="001F02A4">
        <w:rPr>
          <w:rFonts w:cstheme="minorHAnsi"/>
          <w:sz w:val="24"/>
          <w:szCs w:val="24"/>
        </w:rPr>
        <w:t>An understanding of health and safety and hygiene in a kitchen environment</w:t>
      </w:r>
    </w:p>
    <w:p w14:paraId="6EED6A79" w14:textId="77777777" w:rsidR="000B1778" w:rsidRPr="001F02A4" w:rsidRDefault="000B1778" w:rsidP="000B1778">
      <w:pPr>
        <w:pStyle w:val="ListParagraph"/>
        <w:numPr>
          <w:ilvl w:val="0"/>
          <w:numId w:val="19"/>
        </w:numPr>
        <w:spacing w:after="0" w:line="240" w:lineRule="auto"/>
        <w:rPr>
          <w:rFonts w:cstheme="minorHAnsi"/>
          <w:sz w:val="24"/>
          <w:szCs w:val="24"/>
        </w:rPr>
      </w:pPr>
      <w:r w:rsidRPr="001F02A4">
        <w:rPr>
          <w:rFonts w:cstheme="minorHAnsi"/>
          <w:sz w:val="24"/>
          <w:szCs w:val="24"/>
        </w:rPr>
        <w:t>Knowledge of the dietary requirements of adolescents</w:t>
      </w:r>
    </w:p>
    <w:p w14:paraId="71D9EA51" w14:textId="77777777" w:rsidR="00C84620" w:rsidRPr="001F02A4" w:rsidRDefault="00C84620" w:rsidP="000B1778">
      <w:pPr>
        <w:pStyle w:val="Heading2"/>
        <w:spacing w:line="240" w:lineRule="auto"/>
        <w:rPr>
          <w:rFonts w:asciiTheme="minorHAnsi" w:hAnsiTheme="minorHAnsi" w:cstheme="minorHAnsi"/>
          <w:color w:val="auto"/>
          <w:sz w:val="32"/>
          <w:szCs w:val="32"/>
        </w:rPr>
      </w:pPr>
    </w:p>
    <w:p w14:paraId="4ACD93C3" w14:textId="486550CF" w:rsidR="00EC46F1" w:rsidRPr="001F02A4" w:rsidRDefault="00EC46F1" w:rsidP="000B1778">
      <w:pPr>
        <w:pStyle w:val="Heading2"/>
        <w:spacing w:line="240" w:lineRule="auto"/>
        <w:rPr>
          <w:rFonts w:asciiTheme="minorHAnsi" w:hAnsiTheme="minorHAnsi" w:cstheme="minorHAnsi"/>
          <w:color w:val="auto"/>
          <w:sz w:val="32"/>
          <w:szCs w:val="32"/>
        </w:rPr>
      </w:pPr>
      <w:r w:rsidRPr="001F02A4">
        <w:rPr>
          <w:rFonts w:asciiTheme="minorHAnsi" w:hAnsiTheme="minorHAnsi" w:cstheme="minorHAnsi"/>
          <w:color w:val="auto"/>
          <w:sz w:val="32"/>
          <w:szCs w:val="32"/>
        </w:rPr>
        <w:t>Duties and Responsibilities</w:t>
      </w:r>
    </w:p>
    <w:p w14:paraId="60D12A47" w14:textId="77777777" w:rsidR="000B1778" w:rsidRPr="001F02A4" w:rsidRDefault="000B1778" w:rsidP="000B1778">
      <w:pPr>
        <w:spacing w:after="0" w:line="240" w:lineRule="auto"/>
        <w:rPr>
          <w:rFonts w:cstheme="minorHAnsi"/>
          <w:sz w:val="24"/>
          <w:szCs w:val="24"/>
        </w:rPr>
      </w:pPr>
      <w:r w:rsidRPr="001F02A4">
        <w:rPr>
          <w:rFonts w:cstheme="minorHAnsi"/>
          <w:sz w:val="24"/>
          <w:szCs w:val="24"/>
        </w:rPr>
        <w:t>Prior, during and post season duties for the Canteen Coordinator include but are not limited to:</w:t>
      </w:r>
    </w:p>
    <w:p w14:paraId="534FD476" w14:textId="77777777" w:rsidR="000B1778" w:rsidRPr="001F02A4" w:rsidRDefault="000B1778" w:rsidP="000B1778">
      <w:pPr>
        <w:pStyle w:val="ListParagraph"/>
        <w:numPr>
          <w:ilvl w:val="0"/>
          <w:numId w:val="20"/>
        </w:numPr>
        <w:spacing w:after="0" w:line="240" w:lineRule="auto"/>
        <w:rPr>
          <w:rFonts w:cstheme="minorHAnsi"/>
          <w:sz w:val="24"/>
          <w:szCs w:val="24"/>
        </w:rPr>
      </w:pPr>
      <w:r w:rsidRPr="001F02A4">
        <w:rPr>
          <w:rFonts w:cstheme="minorHAnsi"/>
          <w:sz w:val="24"/>
          <w:szCs w:val="24"/>
        </w:rPr>
        <w:t>Prepare and publish a roster at the commencement of each season detailing the families and teams who will be required to provide canteen services by date and time.</w:t>
      </w:r>
    </w:p>
    <w:p w14:paraId="38969792" w14:textId="4E0541D6" w:rsidR="000B1778" w:rsidRPr="001F02A4" w:rsidRDefault="000B1778" w:rsidP="000B1778">
      <w:pPr>
        <w:pStyle w:val="ListParagraph"/>
        <w:numPr>
          <w:ilvl w:val="0"/>
          <w:numId w:val="20"/>
        </w:numPr>
        <w:spacing w:after="0" w:line="240" w:lineRule="auto"/>
        <w:rPr>
          <w:rFonts w:cstheme="minorHAnsi"/>
          <w:sz w:val="24"/>
          <w:szCs w:val="24"/>
        </w:rPr>
      </w:pPr>
      <w:r w:rsidRPr="001F02A4">
        <w:rPr>
          <w:rFonts w:cstheme="minorHAnsi"/>
          <w:sz w:val="24"/>
          <w:szCs w:val="24"/>
        </w:rPr>
        <w:t xml:space="preserve">Organise and set up the canteen operating environment to ensure it is safe, </w:t>
      </w:r>
      <w:proofErr w:type="gramStart"/>
      <w:r w:rsidRPr="001F02A4">
        <w:rPr>
          <w:rFonts w:cstheme="minorHAnsi"/>
          <w:sz w:val="24"/>
          <w:szCs w:val="24"/>
        </w:rPr>
        <w:t>clean</w:t>
      </w:r>
      <w:proofErr w:type="gramEnd"/>
      <w:r w:rsidRPr="001F02A4">
        <w:rPr>
          <w:rFonts w:cstheme="minorHAnsi"/>
          <w:sz w:val="24"/>
          <w:szCs w:val="24"/>
        </w:rPr>
        <w:t xml:space="preserve"> and practical.</w:t>
      </w:r>
    </w:p>
    <w:p w14:paraId="04419AAD" w14:textId="77777777" w:rsidR="000B1778" w:rsidRPr="001F02A4" w:rsidRDefault="000B1778" w:rsidP="000B1778">
      <w:pPr>
        <w:pStyle w:val="ListParagraph"/>
        <w:numPr>
          <w:ilvl w:val="0"/>
          <w:numId w:val="20"/>
        </w:numPr>
        <w:spacing w:after="0" w:line="240" w:lineRule="auto"/>
        <w:rPr>
          <w:rFonts w:cstheme="minorHAnsi"/>
          <w:sz w:val="24"/>
          <w:szCs w:val="24"/>
        </w:rPr>
      </w:pPr>
      <w:r w:rsidRPr="001F02A4">
        <w:rPr>
          <w:rFonts w:cstheme="minorHAnsi"/>
          <w:sz w:val="24"/>
          <w:szCs w:val="24"/>
        </w:rPr>
        <w:t>Provide an orientation day for new volunteers regarding the food preparation and other procedures.</w:t>
      </w:r>
    </w:p>
    <w:p w14:paraId="63D7A222" w14:textId="1A22E9EB" w:rsidR="000B1778" w:rsidRPr="001F02A4" w:rsidRDefault="000B1778" w:rsidP="000B1778">
      <w:pPr>
        <w:pStyle w:val="ListParagraph"/>
        <w:numPr>
          <w:ilvl w:val="0"/>
          <w:numId w:val="20"/>
        </w:numPr>
        <w:spacing w:after="0" w:line="240" w:lineRule="auto"/>
        <w:rPr>
          <w:rFonts w:cstheme="minorHAnsi"/>
          <w:sz w:val="24"/>
          <w:szCs w:val="24"/>
        </w:rPr>
      </w:pPr>
      <w:r w:rsidRPr="001F02A4">
        <w:rPr>
          <w:rFonts w:cstheme="minorHAnsi"/>
          <w:sz w:val="24"/>
          <w:szCs w:val="24"/>
        </w:rPr>
        <w:t>Establish a menu of goods for sale that provides variety that will attract all members and visitors to purchase.</w:t>
      </w:r>
    </w:p>
    <w:p w14:paraId="6273D089" w14:textId="77777777" w:rsidR="000B1778" w:rsidRPr="001F02A4" w:rsidRDefault="000B1778" w:rsidP="000B1778">
      <w:pPr>
        <w:pStyle w:val="ListParagraph"/>
        <w:numPr>
          <w:ilvl w:val="0"/>
          <w:numId w:val="20"/>
        </w:numPr>
        <w:spacing w:after="0" w:line="240" w:lineRule="auto"/>
        <w:rPr>
          <w:rFonts w:cstheme="minorHAnsi"/>
          <w:sz w:val="24"/>
          <w:szCs w:val="24"/>
        </w:rPr>
      </w:pPr>
      <w:r w:rsidRPr="001F02A4">
        <w:rPr>
          <w:rFonts w:cstheme="minorHAnsi"/>
          <w:sz w:val="24"/>
          <w:szCs w:val="24"/>
        </w:rPr>
        <w:t>Ensure all goods are purchased at the best (not necessarily the cheapest) rates.</w:t>
      </w:r>
    </w:p>
    <w:p w14:paraId="1013FDFA" w14:textId="77777777" w:rsidR="000B1778" w:rsidRPr="001F02A4" w:rsidRDefault="000B1778" w:rsidP="000B1778">
      <w:pPr>
        <w:pStyle w:val="ListParagraph"/>
        <w:numPr>
          <w:ilvl w:val="0"/>
          <w:numId w:val="21"/>
        </w:numPr>
        <w:spacing w:after="0" w:line="240" w:lineRule="auto"/>
        <w:rPr>
          <w:rFonts w:cstheme="minorHAnsi"/>
          <w:sz w:val="24"/>
          <w:szCs w:val="24"/>
        </w:rPr>
      </w:pPr>
      <w:r w:rsidRPr="001F02A4">
        <w:rPr>
          <w:rFonts w:cstheme="minorHAnsi"/>
          <w:sz w:val="24"/>
          <w:szCs w:val="24"/>
        </w:rPr>
        <w:t>Ensure the canteen is open for business from the commencement of the first game at home games.</w:t>
      </w:r>
    </w:p>
    <w:p w14:paraId="6A030A01" w14:textId="32564CB5" w:rsidR="000B1778" w:rsidRPr="001F02A4" w:rsidRDefault="000B1778" w:rsidP="000B1778">
      <w:pPr>
        <w:pStyle w:val="ListParagraph"/>
        <w:numPr>
          <w:ilvl w:val="0"/>
          <w:numId w:val="21"/>
        </w:numPr>
        <w:spacing w:after="0" w:line="240" w:lineRule="auto"/>
        <w:rPr>
          <w:rFonts w:cstheme="minorHAnsi"/>
          <w:sz w:val="24"/>
          <w:szCs w:val="24"/>
        </w:rPr>
      </w:pPr>
      <w:r w:rsidRPr="001F02A4">
        <w:rPr>
          <w:rFonts w:cstheme="minorHAnsi"/>
          <w:sz w:val="24"/>
          <w:szCs w:val="24"/>
        </w:rPr>
        <w:t>Ensure there is an appropriate cash float in place to commence the operations of the canteen.</w:t>
      </w:r>
    </w:p>
    <w:p w14:paraId="11A3AC52" w14:textId="77777777" w:rsidR="000B1778" w:rsidRPr="001F02A4" w:rsidRDefault="000B1778" w:rsidP="000B1778">
      <w:pPr>
        <w:pStyle w:val="ListParagraph"/>
        <w:numPr>
          <w:ilvl w:val="0"/>
          <w:numId w:val="21"/>
        </w:numPr>
        <w:spacing w:after="0" w:line="240" w:lineRule="auto"/>
        <w:rPr>
          <w:rFonts w:cstheme="minorHAnsi"/>
          <w:sz w:val="24"/>
          <w:szCs w:val="24"/>
        </w:rPr>
      </w:pPr>
      <w:r w:rsidRPr="001F02A4">
        <w:rPr>
          <w:rFonts w:cstheme="minorHAnsi"/>
          <w:sz w:val="24"/>
          <w:szCs w:val="24"/>
        </w:rPr>
        <w:t>Count, summarise and bank the canteen takings after the completion of activities at each home game.</w:t>
      </w:r>
    </w:p>
    <w:p w14:paraId="4F16851A" w14:textId="77777777" w:rsidR="000B1778" w:rsidRPr="001F02A4" w:rsidRDefault="000B1778" w:rsidP="000B1778">
      <w:pPr>
        <w:pStyle w:val="ListParagraph"/>
        <w:numPr>
          <w:ilvl w:val="0"/>
          <w:numId w:val="21"/>
        </w:numPr>
        <w:spacing w:after="0" w:line="240" w:lineRule="auto"/>
        <w:rPr>
          <w:rFonts w:cstheme="minorHAnsi"/>
          <w:sz w:val="24"/>
          <w:szCs w:val="24"/>
        </w:rPr>
      </w:pPr>
      <w:r w:rsidRPr="001F02A4">
        <w:rPr>
          <w:rFonts w:cstheme="minorHAnsi"/>
          <w:sz w:val="24"/>
          <w:szCs w:val="24"/>
        </w:rPr>
        <w:t>Monitor stock and dispose of or replenish products when required.</w:t>
      </w:r>
    </w:p>
    <w:p w14:paraId="2DFD22F1" w14:textId="57BC4715" w:rsidR="000B1778" w:rsidRPr="001F02A4" w:rsidRDefault="000B1778" w:rsidP="000B1778">
      <w:pPr>
        <w:pStyle w:val="ListParagraph"/>
        <w:numPr>
          <w:ilvl w:val="0"/>
          <w:numId w:val="22"/>
        </w:numPr>
        <w:spacing w:after="0" w:line="240" w:lineRule="auto"/>
        <w:rPr>
          <w:rFonts w:cstheme="minorHAnsi"/>
          <w:sz w:val="24"/>
          <w:szCs w:val="24"/>
        </w:rPr>
      </w:pPr>
      <w:r w:rsidRPr="001F02A4">
        <w:rPr>
          <w:rFonts w:cstheme="minorHAnsi"/>
          <w:sz w:val="24"/>
          <w:szCs w:val="24"/>
        </w:rPr>
        <w:t>Organise a large clean out at the end of each season.</w:t>
      </w:r>
    </w:p>
    <w:p w14:paraId="633251FD" w14:textId="77777777" w:rsidR="000B1778" w:rsidRPr="001F02A4" w:rsidRDefault="000B1778" w:rsidP="000B1778">
      <w:pPr>
        <w:pStyle w:val="ListParagraph"/>
        <w:numPr>
          <w:ilvl w:val="0"/>
          <w:numId w:val="22"/>
        </w:numPr>
        <w:spacing w:after="0" w:line="240" w:lineRule="auto"/>
        <w:rPr>
          <w:rFonts w:cstheme="minorHAnsi"/>
          <w:sz w:val="24"/>
          <w:szCs w:val="24"/>
        </w:rPr>
      </w:pPr>
      <w:r w:rsidRPr="001F02A4">
        <w:rPr>
          <w:rFonts w:cstheme="minorHAnsi"/>
          <w:sz w:val="24"/>
          <w:szCs w:val="24"/>
        </w:rPr>
        <w:t>Review revise and update position description to ensure it continues to reflect the requirements of the role.</w:t>
      </w:r>
    </w:p>
    <w:p w14:paraId="0B996A7D" w14:textId="69EC9510" w:rsidR="00EC46F1" w:rsidRPr="001F02A4" w:rsidRDefault="00EC46F1" w:rsidP="000B1778">
      <w:pPr>
        <w:spacing w:after="0" w:line="240" w:lineRule="auto"/>
        <w:rPr>
          <w:rFonts w:cstheme="minorHAnsi"/>
        </w:rPr>
      </w:pPr>
    </w:p>
    <w:p w14:paraId="6F30DA6B" w14:textId="0728A725" w:rsidR="00EC46F1" w:rsidRPr="001F02A4" w:rsidRDefault="00EC46F1" w:rsidP="000B1778">
      <w:pPr>
        <w:pStyle w:val="Heading2"/>
        <w:spacing w:line="240" w:lineRule="auto"/>
        <w:rPr>
          <w:rFonts w:asciiTheme="minorHAnsi" w:hAnsiTheme="minorHAnsi" w:cstheme="minorHAnsi"/>
          <w:color w:val="auto"/>
          <w:sz w:val="24"/>
          <w:szCs w:val="24"/>
        </w:rPr>
      </w:pPr>
      <w:r w:rsidRPr="001F02A4">
        <w:rPr>
          <w:rFonts w:asciiTheme="minorHAnsi" w:hAnsiTheme="minorHAnsi" w:cstheme="minorHAnsi"/>
          <w:color w:val="auto"/>
          <w:sz w:val="32"/>
          <w:szCs w:val="32"/>
        </w:rPr>
        <w:t>Time Commitment</w:t>
      </w:r>
      <w:r w:rsidR="000B1778" w:rsidRPr="001F02A4">
        <w:rPr>
          <w:rFonts w:asciiTheme="minorHAnsi" w:hAnsiTheme="minorHAnsi" w:cstheme="minorHAnsi"/>
          <w:color w:val="auto"/>
          <w:sz w:val="32"/>
          <w:szCs w:val="32"/>
        </w:rPr>
        <w:t xml:space="preserve">: </w:t>
      </w:r>
      <w:r w:rsidR="000B1778" w:rsidRPr="001F02A4">
        <w:rPr>
          <w:rFonts w:asciiTheme="minorHAnsi" w:hAnsiTheme="minorHAnsi" w:cstheme="minorHAnsi"/>
          <w:color w:val="auto"/>
          <w:sz w:val="24"/>
          <w:szCs w:val="24"/>
        </w:rPr>
        <w:t xml:space="preserve">2- 4 Hours per week or as requested. </w:t>
      </w:r>
    </w:p>
    <w:p w14:paraId="024D42A1" w14:textId="36897051" w:rsidR="00293B6E" w:rsidRPr="001F02A4" w:rsidRDefault="00293B6E" w:rsidP="000B1778">
      <w:pPr>
        <w:spacing w:after="0" w:line="240" w:lineRule="auto"/>
        <w:rPr>
          <w:rFonts w:cstheme="minorHAnsi"/>
          <w:sz w:val="24"/>
          <w:szCs w:val="24"/>
        </w:rPr>
      </w:pPr>
    </w:p>
    <w:sectPr w:rsidR="00293B6E" w:rsidRPr="001F02A4" w:rsidSect="008A74DB">
      <w:footerReference w:type="default" r:id="rId10"/>
      <w:footerReference w:type="first" r:id="rId11"/>
      <w:pgSz w:w="11906" w:h="16838"/>
      <w:pgMar w:top="1440" w:right="1133"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3DE90" w14:textId="77777777" w:rsidR="009756FC" w:rsidRDefault="009756FC" w:rsidP="0064536F">
      <w:pPr>
        <w:spacing w:after="0" w:line="240" w:lineRule="auto"/>
      </w:pPr>
      <w:r>
        <w:separator/>
      </w:r>
    </w:p>
  </w:endnote>
  <w:endnote w:type="continuationSeparator" w:id="0">
    <w:p w14:paraId="16A5B5DC" w14:textId="77777777" w:rsidR="009756FC" w:rsidRDefault="009756FC" w:rsidP="0064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DIUM Sharp 2.10">
    <w:altName w:val="Calibri"/>
    <w:panose1 w:val="00000000000000000000"/>
    <w:charset w:val="00"/>
    <w:family w:val="modern"/>
    <w:notTrueType/>
    <w:pitch w:val="variable"/>
    <w:sig w:usb0="00000007" w:usb1="00000000" w:usb2="00000000" w:usb3="00000000" w:csb0="00000093" w:csb1="00000000"/>
  </w:font>
  <w:font w:name="PODIUM Sharp 2.11">
    <w:altName w:val="Calibri"/>
    <w:panose1 w:val="00000000000000000000"/>
    <w:charset w:val="00"/>
    <w:family w:val="modern"/>
    <w:notTrueType/>
    <w:pitch w:val="variable"/>
    <w:sig w:usb0="00000007" w:usb1="00000000" w:usb2="00000000" w:usb3="00000000" w:csb0="00000093" w:csb1="00000000"/>
  </w:font>
  <w:font w:name="PODIUM Sharp 5.6">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BFBFBF" w:themeColor="background1" w:themeShade="BF"/>
      </w:rPr>
      <w:id w:val="-1953702397"/>
      <w:docPartObj>
        <w:docPartGallery w:val="Page Numbers (Bottom of Page)"/>
        <w:docPartUnique/>
      </w:docPartObj>
    </w:sdtPr>
    <w:sdtEndPr>
      <w:rPr>
        <w:rFonts w:ascii="PODIUM Sharp 5.6" w:hAnsi="PODIUM Sharp 5.6"/>
        <w:spacing w:val="60"/>
        <w:sz w:val="16"/>
        <w:szCs w:val="16"/>
      </w:rPr>
    </w:sdtEndPr>
    <w:sdtContent>
      <w:p w14:paraId="7FA18DAD" w14:textId="0FEED9B0" w:rsidR="0064536F" w:rsidRPr="00FD2864" w:rsidRDefault="0064536F" w:rsidP="0064536F">
        <w:pPr>
          <w:pStyle w:val="Footer"/>
          <w:pBdr>
            <w:top w:val="single" w:sz="4" w:space="1" w:color="D9D9D9" w:themeColor="background1" w:themeShade="D9"/>
          </w:pBdr>
          <w:rPr>
            <w:color w:val="BFBFBF" w:themeColor="background1" w:themeShade="BF"/>
            <w:sz w:val="16"/>
            <w:szCs w:val="16"/>
          </w:rPr>
        </w:pPr>
        <w:r w:rsidRPr="00E7392B">
          <w:rPr>
            <w:rFonts w:ascii="PODIUM Sharp 5.6" w:hAnsi="PODIUM Sharp 5.6"/>
            <w:color w:val="BFBFBF" w:themeColor="background1" w:themeShade="BF"/>
            <w:sz w:val="16"/>
            <w:szCs w:val="16"/>
          </w:rPr>
          <w:fldChar w:fldCharType="begin"/>
        </w:r>
        <w:r w:rsidRPr="00E7392B">
          <w:rPr>
            <w:rFonts w:ascii="PODIUM Sharp 5.6" w:hAnsi="PODIUM Sharp 5.6"/>
            <w:color w:val="BFBFBF" w:themeColor="background1" w:themeShade="BF"/>
            <w:sz w:val="16"/>
            <w:szCs w:val="16"/>
          </w:rPr>
          <w:instrText xml:space="preserve"> PAGE   \* MERGEFORMAT </w:instrText>
        </w:r>
        <w:r w:rsidRPr="00E7392B">
          <w:rPr>
            <w:rFonts w:ascii="PODIUM Sharp 5.6" w:hAnsi="PODIUM Sharp 5.6"/>
            <w:color w:val="BFBFBF" w:themeColor="background1" w:themeShade="BF"/>
            <w:sz w:val="16"/>
            <w:szCs w:val="16"/>
          </w:rPr>
          <w:fldChar w:fldCharType="separate"/>
        </w:r>
        <w:r w:rsidRPr="00E7392B">
          <w:rPr>
            <w:rFonts w:ascii="PODIUM Sharp 5.6" w:hAnsi="PODIUM Sharp 5.6"/>
            <w:noProof/>
            <w:color w:val="BFBFBF" w:themeColor="background1" w:themeShade="BF"/>
            <w:sz w:val="16"/>
            <w:szCs w:val="16"/>
          </w:rPr>
          <w:t>2</w:t>
        </w:r>
        <w:r w:rsidRPr="00E7392B">
          <w:rPr>
            <w:rFonts w:ascii="PODIUM Sharp 5.6" w:hAnsi="PODIUM Sharp 5.6"/>
            <w:noProof/>
            <w:color w:val="BFBFBF" w:themeColor="background1" w:themeShade="BF"/>
            <w:sz w:val="16"/>
            <w:szCs w:val="16"/>
          </w:rPr>
          <w:fldChar w:fldCharType="end"/>
        </w:r>
        <w:r w:rsidRPr="00E7392B">
          <w:rPr>
            <w:rFonts w:ascii="PODIUM Sharp 5.6" w:hAnsi="PODIUM Sharp 5.6"/>
            <w:color w:val="BFBFBF" w:themeColor="background1" w:themeShade="BF"/>
            <w:sz w:val="16"/>
            <w:szCs w:val="16"/>
          </w:rPr>
          <w:t xml:space="preserve"> | </w:t>
        </w:r>
        <w:r w:rsidR="00E7392B">
          <w:rPr>
            <w:rFonts w:ascii="PODIUM Sharp 5.6" w:hAnsi="PODIUM Sharp 5.6"/>
            <w:color w:val="BFBFBF" w:themeColor="background1" w:themeShade="BF"/>
            <w:spacing w:val="60"/>
            <w:sz w:val="16"/>
            <w:szCs w:val="16"/>
          </w:rPr>
          <w:t>PAGE</w:t>
        </w:r>
      </w:p>
    </w:sdtContent>
  </w:sdt>
  <w:p w14:paraId="23776C46" w14:textId="77777777" w:rsidR="0064536F" w:rsidRPr="00D20257" w:rsidRDefault="0064536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7903" w14:textId="77777777" w:rsidR="0064536F" w:rsidRDefault="0064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4C24E" w14:textId="77777777" w:rsidR="009756FC" w:rsidRDefault="009756FC" w:rsidP="0064536F">
      <w:pPr>
        <w:spacing w:after="0" w:line="240" w:lineRule="auto"/>
      </w:pPr>
      <w:r>
        <w:separator/>
      </w:r>
    </w:p>
  </w:footnote>
  <w:footnote w:type="continuationSeparator" w:id="0">
    <w:p w14:paraId="64364023" w14:textId="77777777" w:rsidR="009756FC" w:rsidRDefault="009756FC" w:rsidP="0064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11234"/>
    <w:multiLevelType w:val="hybridMultilevel"/>
    <w:tmpl w:val="F5F2C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FC2"/>
    <w:multiLevelType w:val="hybridMultilevel"/>
    <w:tmpl w:val="FA042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B6AA4"/>
    <w:multiLevelType w:val="hybridMultilevel"/>
    <w:tmpl w:val="515232B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1C1848"/>
    <w:multiLevelType w:val="hybridMultilevel"/>
    <w:tmpl w:val="68A4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82DF8"/>
    <w:multiLevelType w:val="hybridMultilevel"/>
    <w:tmpl w:val="B7A0F570"/>
    <w:lvl w:ilvl="0" w:tplc="9336FCF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91796"/>
    <w:multiLevelType w:val="hybridMultilevel"/>
    <w:tmpl w:val="3B5C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40349"/>
    <w:multiLevelType w:val="hybridMultilevel"/>
    <w:tmpl w:val="600C396E"/>
    <w:lvl w:ilvl="0" w:tplc="0C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FB7435"/>
    <w:multiLevelType w:val="hybridMultilevel"/>
    <w:tmpl w:val="DF08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0F57F2"/>
    <w:multiLevelType w:val="hybridMultilevel"/>
    <w:tmpl w:val="6CBCC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23F05"/>
    <w:multiLevelType w:val="hybridMultilevel"/>
    <w:tmpl w:val="D6DEB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32F13"/>
    <w:multiLevelType w:val="hybridMultilevel"/>
    <w:tmpl w:val="622A6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27E43"/>
    <w:multiLevelType w:val="hybridMultilevel"/>
    <w:tmpl w:val="378A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163AF9"/>
    <w:multiLevelType w:val="hybridMultilevel"/>
    <w:tmpl w:val="575CB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B4B9C"/>
    <w:multiLevelType w:val="hybridMultilevel"/>
    <w:tmpl w:val="515232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5B2F68"/>
    <w:multiLevelType w:val="hybridMultilevel"/>
    <w:tmpl w:val="ABC2B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76C54"/>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F9224F"/>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516BDC"/>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0C4D5F"/>
    <w:multiLevelType w:val="hybridMultilevel"/>
    <w:tmpl w:val="179051C8"/>
    <w:lvl w:ilvl="0" w:tplc="6B8EBB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A710E"/>
    <w:multiLevelType w:val="hybridMultilevel"/>
    <w:tmpl w:val="5E3EDA6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B3C41"/>
    <w:multiLevelType w:val="hybridMultilevel"/>
    <w:tmpl w:val="4A2843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F61FD"/>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7791028">
    <w:abstractNumId w:val="13"/>
  </w:num>
  <w:num w:numId="2" w16cid:durableId="1421103222">
    <w:abstractNumId w:val="16"/>
  </w:num>
  <w:num w:numId="3" w16cid:durableId="1962883681">
    <w:abstractNumId w:val="15"/>
  </w:num>
  <w:num w:numId="4" w16cid:durableId="1980452006">
    <w:abstractNumId w:val="2"/>
  </w:num>
  <w:num w:numId="5" w16cid:durableId="83037937">
    <w:abstractNumId w:val="17"/>
  </w:num>
  <w:num w:numId="6" w16cid:durableId="461653194">
    <w:abstractNumId w:val="1"/>
  </w:num>
  <w:num w:numId="7" w16cid:durableId="2016498105">
    <w:abstractNumId w:val="21"/>
  </w:num>
  <w:num w:numId="8" w16cid:durableId="912474753">
    <w:abstractNumId w:val="0"/>
  </w:num>
  <w:num w:numId="9" w16cid:durableId="232010566">
    <w:abstractNumId w:val="14"/>
  </w:num>
  <w:num w:numId="10" w16cid:durableId="237830571">
    <w:abstractNumId w:val="8"/>
  </w:num>
  <w:num w:numId="11" w16cid:durableId="64844405">
    <w:abstractNumId w:val="18"/>
  </w:num>
  <w:num w:numId="12" w16cid:durableId="1677998503">
    <w:abstractNumId w:val="20"/>
  </w:num>
  <w:num w:numId="13" w16cid:durableId="1692560907">
    <w:abstractNumId w:val="10"/>
  </w:num>
  <w:num w:numId="14" w16cid:durableId="1075589724">
    <w:abstractNumId w:val="4"/>
  </w:num>
  <w:num w:numId="15" w16cid:durableId="1889682484">
    <w:abstractNumId w:val="12"/>
  </w:num>
  <w:num w:numId="16" w16cid:durableId="1591306448">
    <w:abstractNumId w:val="19"/>
  </w:num>
  <w:num w:numId="17" w16cid:durableId="2135054879">
    <w:abstractNumId w:val="6"/>
  </w:num>
  <w:num w:numId="18" w16cid:durableId="751509497">
    <w:abstractNumId w:val="9"/>
  </w:num>
  <w:num w:numId="19" w16cid:durableId="1778792687">
    <w:abstractNumId w:val="5"/>
  </w:num>
  <w:num w:numId="20" w16cid:durableId="865828409">
    <w:abstractNumId w:val="7"/>
  </w:num>
  <w:num w:numId="21" w16cid:durableId="1236863742">
    <w:abstractNumId w:val="3"/>
  </w:num>
  <w:num w:numId="22" w16cid:durableId="1985169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4"/>
    <w:rsid w:val="00017339"/>
    <w:rsid w:val="00024353"/>
    <w:rsid w:val="00056344"/>
    <w:rsid w:val="00072AEF"/>
    <w:rsid w:val="000901EA"/>
    <w:rsid w:val="000907C4"/>
    <w:rsid w:val="0009217C"/>
    <w:rsid w:val="000936BC"/>
    <w:rsid w:val="000B1778"/>
    <w:rsid w:val="000C25C4"/>
    <w:rsid w:val="000C5EF3"/>
    <w:rsid w:val="000D635D"/>
    <w:rsid w:val="000E44D4"/>
    <w:rsid w:val="00105204"/>
    <w:rsid w:val="0011300A"/>
    <w:rsid w:val="00117A90"/>
    <w:rsid w:val="00126457"/>
    <w:rsid w:val="00142007"/>
    <w:rsid w:val="00147A87"/>
    <w:rsid w:val="001535D2"/>
    <w:rsid w:val="00161BCB"/>
    <w:rsid w:val="00196ED2"/>
    <w:rsid w:val="001C76B9"/>
    <w:rsid w:val="001D2D63"/>
    <w:rsid w:val="001F02A4"/>
    <w:rsid w:val="001F0C2D"/>
    <w:rsid w:val="00207128"/>
    <w:rsid w:val="0021754B"/>
    <w:rsid w:val="00235D01"/>
    <w:rsid w:val="00236001"/>
    <w:rsid w:val="002420C1"/>
    <w:rsid w:val="00243B6F"/>
    <w:rsid w:val="00285268"/>
    <w:rsid w:val="00290618"/>
    <w:rsid w:val="002916E7"/>
    <w:rsid w:val="00293B6E"/>
    <w:rsid w:val="002B55ED"/>
    <w:rsid w:val="002C21B8"/>
    <w:rsid w:val="002C6236"/>
    <w:rsid w:val="002E42B1"/>
    <w:rsid w:val="002E615E"/>
    <w:rsid w:val="0030094E"/>
    <w:rsid w:val="003040C1"/>
    <w:rsid w:val="003050A8"/>
    <w:rsid w:val="003068E3"/>
    <w:rsid w:val="00307BC9"/>
    <w:rsid w:val="003149B3"/>
    <w:rsid w:val="00324BE4"/>
    <w:rsid w:val="0033326A"/>
    <w:rsid w:val="0036573F"/>
    <w:rsid w:val="003776B3"/>
    <w:rsid w:val="00377DF8"/>
    <w:rsid w:val="0039647B"/>
    <w:rsid w:val="003B5D9B"/>
    <w:rsid w:val="003B67E1"/>
    <w:rsid w:val="003B6ABB"/>
    <w:rsid w:val="003C2A3D"/>
    <w:rsid w:val="003F0112"/>
    <w:rsid w:val="00431241"/>
    <w:rsid w:val="004368F6"/>
    <w:rsid w:val="00471B83"/>
    <w:rsid w:val="00480CC4"/>
    <w:rsid w:val="004845C9"/>
    <w:rsid w:val="00485FE5"/>
    <w:rsid w:val="00490019"/>
    <w:rsid w:val="004B36FB"/>
    <w:rsid w:val="004C138F"/>
    <w:rsid w:val="004D1469"/>
    <w:rsid w:val="00502419"/>
    <w:rsid w:val="00546FF8"/>
    <w:rsid w:val="00554594"/>
    <w:rsid w:val="0057217C"/>
    <w:rsid w:val="00581133"/>
    <w:rsid w:val="0058418E"/>
    <w:rsid w:val="00590FCA"/>
    <w:rsid w:val="005D108E"/>
    <w:rsid w:val="005F1100"/>
    <w:rsid w:val="0060392D"/>
    <w:rsid w:val="00607A7B"/>
    <w:rsid w:val="0062092D"/>
    <w:rsid w:val="00623324"/>
    <w:rsid w:val="00623D2F"/>
    <w:rsid w:val="0064536F"/>
    <w:rsid w:val="00682AF2"/>
    <w:rsid w:val="006C42EB"/>
    <w:rsid w:val="006E0BF0"/>
    <w:rsid w:val="006F0B3D"/>
    <w:rsid w:val="006F23CB"/>
    <w:rsid w:val="006F4DCD"/>
    <w:rsid w:val="00717F2E"/>
    <w:rsid w:val="00726B5B"/>
    <w:rsid w:val="00786603"/>
    <w:rsid w:val="007903C7"/>
    <w:rsid w:val="007B5676"/>
    <w:rsid w:val="007C28B9"/>
    <w:rsid w:val="007C3AB0"/>
    <w:rsid w:val="007C7522"/>
    <w:rsid w:val="007F7DD5"/>
    <w:rsid w:val="008020CD"/>
    <w:rsid w:val="00803ABC"/>
    <w:rsid w:val="00816160"/>
    <w:rsid w:val="008223E3"/>
    <w:rsid w:val="00856295"/>
    <w:rsid w:val="00865B64"/>
    <w:rsid w:val="00865D41"/>
    <w:rsid w:val="008677AB"/>
    <w:rsid w:val="00877DA9"/>
    <w:rsid w:val="00893422"/>
    <w:rsid w:val="008951DA"/>
    <w:rsid w:val="008A36CD"/>
    <w:rsid w:val="008A74DB"/>
    <w:rsid w:val="008C4590"/>
    <w:rsid w:val="008D1270"/>
    <w:rsid w:val="008D3DCE"/>
    <w:rsid w:val="008D46EA"/>
    <w:rsid w:val="008D7CA9"/>
    <w:rsid w:val="008E1463"/>
    <w:rsid w:val="00904112"/>
    <w:rsid w:val="00905474"/>
    <w:rsid w:val="0093092C"/>
    <w:rsid w:val="00934BF4"/>
    <w:rsid w:val="00945058"/>
    <w:rsid w:val="00963310"/>
    <w:rsid w:val="009660FB"/>
    <w:rsid w:val="009756FC"/>
    <w:rsid w:val="00991CFD"/>
    <w:rsid w:val="009B1D9B"/>
    <w:rsid w:val="009C7877"/>
    <w:rsid w:val="009D5B11"/>
    <w:rsid w:val="009E61FF"/>
    <w:rsid w:val="00A05F4A"/>
    <w:rsid w:val="00A116B1"/>
    <w:rsid w:val="00A30329"/>
    <w:rsid w:val="00A45AF8"/>
    <w:rsid w:val="00A45B68"/>
    <w:rsid w:val="00A75DB8"/>
    <w:rsid w:val="00A82E2D"/>
    <w:rsid w:val="00AA28F4"/>
    <w:rsid w:val="00AA536F"/>
    <w:rsid w:val="00AB5ACB"/>
    <w:rsid w:val="00AC0BB2"/>
    <w:rsid w:val="00AC3F85"/>
    <w:rsid w:val="00AE3F59"/>
    <w:rsid w:val="00AE6F06"/>
    <w:rsid w:val="00AF4CDA"/>
    <w:rsid w:val="00B101FB"/>
    <w:rsid w:val="00B41CEE"/>
    <w:rsid w:val="00B678A4"/>
    <w:rsid w:val="00BB590F"/>
    <w:rsid w:val="00BE6993"/>
    <w:rsid w:val="00BF62B4"/>
    <w:rsid w:val="00BF75C7"/>
    <w:rsid w:val="00C0090B"/>
    <w:rsid w:val="00C15634"/>
    <w:rsid w:val="00C238E8"/>
    <w:rsid w:val="00C32CC2"/>
    <w:rsid w:val="00C36970"/>
    <w:rsid w:val="00C43707"/>
    <w:rsid w:val="00C60772"/>
    <w:rsid w:val="00C67BEF"/>
    <w:rsid w:val="00C76DE5"/>
    <w:rsid w:val="00C84620"/>
    <w:rsid w:val="00C8787D"/>
    <w:rsid w:val="00CA422B"/>
    <w:rsid w:val="00CA621E"/>
    <w:rsid w:val="00CA7F9C"/>
    <w:rsid w:val="00CB502E"/>
    <w:rsid w:val="00CC024B"/>
    <w:rsid w:val="00CF5D6C"/>
    <w:rsid w:val="00D00AA7"/>
    <w:rsid w:val="00D1667C"/>
    <w:rsid w:val="00D20257"/>
    <w:rsid w:val="00D23F61"/>
    <w:rsid w:val="00D36C76"/>
    <w:rsid w:val="00D459C1"/>
    <w:rsid w:val="00D563AD"/>
    <w:rsid w:val="00DA390C"/>
    <w:rsid w:val="00DB0165"/>
    <w:rsid w:val="00DC0A60"/>
    <w:rsid w:val="00DC1311"/>
    <w:rsid w:val="00DF09BE"/>
    <w:rsid w:val="00E07C2E"/>
    <w:rsid w:val="00E16090"/>
    <w:rsid w:val="00E40E70"/>
    <w:rsid w:val="00E606CD"/>
    <w:rsid w:val="00E7392B"/>
    <w:rsid w:val="00E77595"/>
    <w:rsid w:val="00E85331"/>
    <w:rsid w:val="00E85ADE"/>
    <w:rsid w:val="00E902CE"/>
    <w:rsid w:val="00E95A29"/>
    <w:rsid w:val="00E967E4"/>
    <w:rsid w:val="00E9777A"/>
    <w:rsid w:val="00EC46F1"/>
    <w:rsid w:val="00F052D3"/>
    <w:rsid w:val="00F65900"/>
    <w:rsid w:val="00F70761"/>
    <w:rsid w:val="00F72091"/>
    <w:rsid w:val="00F80895"/>
    <w:rsid w:val="00F82A3E"/>
    <w:rsid w:val="00FA1DF9"/>
    <w:rsid w:val="00FD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23B6"/>
  <w15:chartTrackingRefBased/>
  <w15:docId w15:val="{F71FC7F5-738B-42FB-BF42-157DE84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2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052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5204"/>
    <w:pPr>
      <w:ind w:left="720"/>
      <w:contextualSpacing/>
    </w:pPr>
  </w:style>
  <w:style w:type="character" w:styleId="Hyperlink">
    <w:name w:val="Hyperlink"/>
    <w:basedOn w:val="DefaultParagraphFont"/>
    <w:uiPriority w:val="99"/>
    <w:unhideWhenUsed/>
    <w:rsid w:val="00105204"/>
    <w:rPr>
      <w:color w:val="0563C1" w:themeColor="hyperlink"/>
      <w:u w:val="single"/>
    </w:rPr>
  </w:style>
  <w:style w:type="character" w:styleId="UnresolvedMention">
    <w:name w:val="Unresolved Mention"/>
    <w:basedOn w:val="DefaultParagraphFont"/>
    <w:uiPriority w:val="99"/>
    <w:unhideWhenUsed/>
    <w:rsid w:val="00105204"/>
    <w:rPr>
      <w:color w:val="605E5C"/>
      <w:shd w:val="clear" w:color="auto" w:fill="E1DFDD"/>
    </w:rPr>
  </w:style>
  <w:style w:type="paragraph" w:styleId="TOCHeading">
    <w:name w:val="TOC Heading"/>
    <w:basedOn w:val="Heading1"/>
    <w:next w:val="Normal"/>
    <w:uiPriority w:val="39"/>
    <w:unhideWhenUsed/>
    <w:qFormat/>
    <w:rsid w:val="005D108E"/>
    <w:pPr>
      <w:outlineLvl w:val="9"/>
    </w:pPr>
    <w:rPr>
      <w:lang w:val="en-US"/>
    </w:rPr>
  </w:style>
  <w:style w:type="paragraph" w:styleId="TOC1">
    <w:name w:val="toc 1"/>
    <w:basedOn w:val="Normal"/>
    <w:next w:val="Normal"/>
    <w:autoRedefine/>
    <w:uiPriority w:val="39"/>
    <w:unhideWhenUsed/>
    <w:rsid w:val="005D108E"/>
    <w:pPr>
      <w:spacing w:after="100"/>
    </w:pPr>
  </w:style>
  <w:style w:type="paragraph" w:styleId="TOC2">
    <w:name w:val="toc 2"/>
    <w:basedOn w:val="Normal"/>
    <w:next w:val="Normal"/>
    <w:autoRedefine/>
    <w:uiPriority w:val="39"/>
    <w:unhideWhenUsed/>
    <w:rsid w:val="005D108E"/>
    <w:pPr>
      <w:spacing w:after="100"/>
      <w:ind w:left="220"/>
    </w:pPr>
  </w:style>
  <w:style w:type="character" w:styleId="CommentReference">
    <w:name w:val="annotation reference"/>
    <w:basedOn w:val="DefaultParagraphFont"/>
    <w:uiPriority w:val="99"/>
    <w:semiHidden/>
    <w:unhideWhenUsed/>
    <w:rsid w:val="00C32CC2"/>
    <w:rPr>
      <w:sz w:val="16"/>
      <w:szCs w:val="16"/>
    </w:rPr>
  </w:style>
  <w:style w:type="paragraph" w:styleId="CommentText">
    <w:name w:val="annotation text"/>
    <w:basedOn w:val="Normal"/>
    <w:link w:val="CommentTextChar"/>
    <w:uiPriority w:val="99"/>
    <w:unhideWhenUsed/>
    <w:rsid w:val="00C32CC2"/>
    <w:pPr>
      <w:spacing w:line="240" w:lineRule="auto"/>
    </w:pPr>
    <w:rPr>
      <w:sz w:val="20"/>
      <w:szCs w:val="20"/>
    </w:rPr>
  </w:style>
  <w:style w:type="character" w:customStyle="1" w:styleId="CommentTextChar">
    <w:name w:val="Comment Text Char"/>
    <w:basedOn w:val="DefaultParagraphFont"/>
    <w:link w:val="CommentText"/>
    <w:uiPriority w:val="99"/>
    <w:rsid w:val="00C32CC2"/>
    <w:rPr>
      <w:sz w:val="20"/>
      <w:szCs w:val="20"/>
    </w:rPr>
  </w:style>
  <w:style w:type="paragraph" w:styleId="CommentSubject">
    <w:name w:val="annotation subject"/>
    <w:basedOn w:val="CommentText"/>
    <w:next w:val="CommentText"/>
    <w:link w:val="CommentSubjectChar"/>
    <w:uiPriority w:val="99"/>
    <w:semiHidden/>
    <w:unhideWhenUsed/>
    <w:rsid w:val="00C32CC2"/>
    <w:rPr>
      <w:b/>
      <w:bCs/>
    </w:rPr>
  </w:style>
  <w:style w:type="character" w:customStyle="1" w:styleId="CommentSubjectChar">
    <w:name w:val="Comment Subject Char"/>
    <w:basedOn w:val="CommentTextChar"/>
    <w:link w:val="CommentSubject"/>
    <w:uiPriority w:val="99"/>
    <w:semiHidden/>
    <w:rsid w:val="00C32CC2"/>
    <w:rPr>
      <w:b/>
      <w:bCs/>
      <w:sz w:val="20"/>
      <w:szCs w:val="20"/>
    </w:rPr>
  </w:style>
  <w:style w:type="paragraph" w:styleId="Revision">
    <w:name w:val="Revision"/>
    <w:hidden/>
    <w:uiPriority w:val="99"/>
    <w:semiHidden/>
    <w:rsid w:val="00DF09BE"/>
    <w:pPr>
      <w:spacing w:after="0" w:line="240" w:lineRule="auto"/>
    </w:pPr>
  </w:style>
  <w:style w:type="paragraph" w:styleId="NoSpacing">
    <w:name w:val="No Spacing"/>
    <w:link w:val="NoSpacingChar"/>
    <w:uiPriority w:val="1"/>
    <w:qFormat/>
    <w:rsid w:val="00161B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1BCB"/>
    <w:rPr>
      <w:rFonts w:eastAsiaTheme="minorEastAsia"/>
      <w:lang w:val="en-US"/>
    </w:rPr>
  </w:style>
  <w:style w:type="paragraph" w:styleId="Header">
    <w:name w:val="header"/>
    <w:basedOn w:val="Normal"/>
    <w:link w:val="HeaderChar"/>
    <w:uiPriority w:val="99"/>
    <w:unhideWhenUsed/>
    <w:rsid w:val="0064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6F"/>
  </w:style>
  <w:style w:type="paragraph" w:styleId="Footer">
    <w:name w:val="footer"/>
    <w:basedOn w:val="Normal"/>
    <w:link w:val="FooterChar"/>
    <w:uiPriority w:val="99"/>
    <w:unhideWhenUsed/>
    <w:rsid w:val="006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6F"/>
  </w:style>
  <w:style w:type="character" w:styleId="Strong">
    <w:name w:val="Strong"/>
    <w:basedOn w:val="DefaultParagraphFont"/>
    <w:uiPriority w:val="22"/>
    <w:qFormat/>
    <w:rsid w:val="00F82A3E"/>
    <w:rPr>
      <w:b/>
      <w:bCs/>
    </w:rPr>
  </w:style>
  <w:style w:type="character" w:customStyle="1" w:styleId="Heading3Char">
    <w:name w:val="Heading 3 Char"/>
    <w:basedOn w:val="DefaultParagraphFont"/>
    <w:link w:val="Heading3"/>
    <w:uiPriority w:val="9"/>
    <w:rsid w:val="00FA1DF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0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37471">
      <w:bodyDiv w:val="1"/>
      <w:marLeft w:val="0"/>
      <w:marRight w:val="0"/>
      <w:marTop w:val="0"/>
      <w:marBottom w:val="0"/>
      <w:divBdr>
        <w:top w:val="none" w:sz="0" w:space="0" w:color="auto"/>
        <w:left w:val="none" w:sz="0" w:space="0" w:color="auto"/>
        <w:bottom w:val="none" w:sz="0" w:space="0" w:color="auto"/>
        <w:right w:val="none" w:sz="0" w:space="0" w:color="auto"/>
      </w:divBdr>
    </w:div>
    <w:div w:id="5028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B310-2095-4D89-9A3E-11A0439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Football Documents Portal League and Club Admin Guide</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FOOTBALL DOCUMENTS PORTAL LEAGUE AND CLUB ADMIN GUIDE</dc:title>
  <dc:subject/>
  <dc:creator>Maree Power</dc:creator>
  <cp:keywords/>
  <dc:description/>
  <cp:lastModifiedBy>Alistair Salt</cp:lastModifiedBy>
  <cp:revision>3</cp:revision>
  <cp:lastPrinted>2023-10-16T23:46:00Z</cp:lastPrinted>
  <dcterms:created xsi:type="dcterms:W3CDTF">2024-05-16T06:31:00Z</dcterms:created>
  <dcterms:modified xsi:type="dcterms:W3CDTF">2024-05-16T06:47:00Z</dcterms:modified>
</cp:coreProperties>
</file>