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DB7D4" w14:textId="42AC4B27" w:rsidR="0030653C" w:rsidRDefault="005C0750" w:rsidP="0030653C">
      <w:pPr>
        <w:pStyle w:val="NoSpacing"/>
        <w:ind w:right="2505"/>
      </w:pPr>
      <w:r>
        <w:rPr>
          <w:noProof/>
        </w:rPr>
        <w:drawing>
          <wp:anchor distT="0" distB="0" distL="114300" distR="114300" simplePos="0" relativeHeight="251658240" behindDoc="0" locked="0" layoutInCell="1" allowOverlap="1" wp14:anchorId="042CD775" wp14:editId="0DA786A7">
            <wp:simplePos x="0" y="0"/>
            <wp:positionH relativeFrom="column">
              <wp:posOffset>-135467</wp:posOffset>
            </wp:positionH>
            <wp:positionV relativeFrom="paragraph">
              <wp:posOffset>-456777</wp:posOffset>
            </wp:positionV>
            <wp:extent cx="1803400" cy="180340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03400" cy="1803400"/>
                    </a:xfrm>
                    <a:prstGeom prst="rect">
                      <a:avLst/>
                    </a:prstGeom>
                  </pic:spPr>
                </pic:pic>
              </a:graphicData>
            </a:graphic>
            <wp14:sizeRelH relativeFrom="page">
              <wp14:pctWidth>0</wp14:pctWidth>
            </wp14:sizeRelH>
            <wp14:sizeRelV relativeFrom="page">
              <wp14:pctHeight>0</wp14:pctHeight>
            </wp14:sizeRelV>
          </wp:anchor>
        </w:drawing>
      </w:r>
      <w:r w:rsidR="0030653C">
        <w:tab/>
      </w:r>
      <w:r w:rsidR="0030653C">
        <w:tab/>
      </w:r>
      <w:r w:rsidR="0030653C">
        <w:tab/>
      </w:r>
      <w:r w:rsidR="0030653C">
        <w:tab/>
      </w:r>
      <w:r w:rsidR="0030653C">
        <w:tab/>
      </w:r>
      <w:r w:rsidR="0030653C">
        <w:tab/>
        <w:t>Date ___ / ___ / ___</w:t>
      </w:r>
    </w:p>
    <w:p w14:paraId="71923A4C" w14:textId="104BF787" w:rsidR="0030653C" w:rsidRDefault="0030653C" w:rsidP="0030653C">
      <w:pPr>
        <w:pStyle w:val="NoSpacing"/>
        <w:ind w:right="2505"/>
      </w:pPr>
    </w:p>
    <w:p w14:paraId="11D3603C" w14:textId="3B919436" w:rsidR="0030653C" w:rsidRDefault="0030653C" w:rsidP="0030653C">
      <w:pPr>
        <w:pStyle w:val="NoSpacing"/>
        <w:ind w:right="2505"/>
      </w:pPr>
    </w:p>
    <w:p w14:paraId="751FA38D" w14:textId="298D791C" w:rsidR="0030653C" w:rsidRDefault="0030653C" w:rsidP="0030653C">
      <w:pPr>
        <w:pStyle w:val="NoSpacing"/>
        <w:ind w:right="2505"/>
      </w:pPr>
    </w:p>
    <w:p w14:paraId="59D25C8B" w14:textId="77777777" w:rsidR="0030653C" w:rsidRDefault="0030653C" w:rsidP="0030653C">
      <w:pPr>
        <w:pStyle w:val="NoSpacing"/>
        <w:ind w:right="2505"/>
      </w:pPr>
    </w:p>
    <w:p w14:paraId="7635384E" w14:textId="77777777" w:rsidR="0030653C" w:rsidRDefault="0030653C" w:rsidP="0030653C">
      <w:pPr>
        <w:pStyle w:val="NoSpacing"/>
        <w:ind w:right="2505"/>
      </w:pPr>
    </w:p>
    <w:p w14:paraId="72BDF32E" w14:textId="338993D5" w:rsidR="0030653C" w:rsidRDefault="0030653C" w:rsidP="0030653C">
      <w:pPr>
        <w:pStyle w:val="NoSpacing"/>
        <w:ind w:right="2505"/>
      </w:pPr>
    </w:p>
    <w:p w14:paraId="7C272CCF" w14:textId="77777777" w:rsidR="0030653C" w:rsidRDefault="0030653C" w:rsidP="0030653C">
      <w:pPr>
        <w:pStyle w:val="NoSpacing"/>
        <w:ind w:right="2505"/>
      </w:pPr>
    </w:p>
    <w:p w14:paraId="05EF0035" w14:textId="77777777" w:rsidR="00734E11" w:rsidRDefault="00734E11" w:rsidP="0030653C">
      <w:pPr>
        <w:pStyle w:val="NoSpacing"/>
        <w:ind w:right="2505"/>
      </w:pPr>
    </w:p>
    <w:p w14:paraId="3CE7A03C" w14:textId="5751947C" w:rsidR="0030653C" w:rsidRDefault="0030653C" w:rsidP="0030653C">
      <w:pPr>
        <w:pStyle w:val="NoSpacing"/>
        <w:ind w:right="2505"/>
      </w:pPr>
    </w:p>
    <w:p w14:paraId="1CFAF35E" w14:textId="77777777" w:rsidR="00C9713D" w:rsidRDefault="0030653C" w:rsidP="0030653C">
      <w:pPr>
        <w:pStyle w:val="NoSpacing"/>
        <w:ind w:right="2505"/>
      </w:pPr>
      <w:r>
        <w:t>The Returning Officer</w:t>
      </w:r>
    </w:p>
    <w:p w14:paraId="62572142" w14:textId="59A4AFAC" w:rsidR="0030653C" w:rsidRDefault="0030653C" w:rsidP="0030653C">
      <w:pPr>
        <w:pStyle w:val="NoSpacing"/>
        <w:ind w:right="2505"/>
      </w:pPr>
      <w:r>
        <w:t>Glenelg Football Club</w:t>
      </w:r>
    </w:p>
    <w:p w14:paraId="43A3BF16" w14:textId="77777777" w:rsidR="0030653C" w:rsidRDefault="0030653C" w:rsidP="0030653C">
      <w:pPr>
        <w:pStyle w:val="NoSpacing"/>
        <w:ind w:right="2505"/>
      </w:pPr>
      <w:r>
        <w:t>PO Box 72</w:t>
      </w:r>
    </w:p>
    <w:p w14:paraId="7BE68E39" w14:textId="0B156222" w:rsidR="0030653C" w:rsidRDefault="0030653C" w:rsidP="0030653C">
      <w:pPr>
        <w:pStyle w:val="NoSpacing"/>
        <w:ind w:right="2505"/>
      </w:pPr>
      <w:r>
        <w:t>GLENELG SA 5045</w:t>
      </w:r>
    </w:p>
    <w:p w14:paraId="56EB1BBD" w14:textId="77777777" w:rsidR="0030653C" w:rsidRDefault="0030653C" w:rsidP="0030653C">
      <w:pPr>
        <w:pStyle w:val="NoSpacing"/>
        <w:ind w:right="2505"/>
      </w:pPr>
    </w:p>
    <w:p w14:paraId="14940565" w14:textId="06D19FA6" w:rsidR="0030653C" w:rsidRDefault="0030653C" w:rsidP="0030653C">
      <w:pPr>
        <w:pStyle w:val="NoSpacing"/>
        <w:ind w:right="2505"/>
        <w:jc w:val="both"/>
      </w:pPr>
      <w:r>
        <w:t>Dear Sir</w:t>
      </w:r>
      <w:r w:rsidR="005C0750">
        <w:t>/Madam</w:t>
      </w:r>
      <w:r>
        <w:t>,</w:t>
      </w:r>
    </w:p>
    <w:p w14:paraId="0D9F9E1B" w14:textId="543783DF" w:rsidR="0030653C" w:rsidRDefault="0030653C" w:rsidP="0030653C">
      <w:pPr>
        <w:pStyle w:val="NoSpacing"/>
        <w:ind w:right="2505"/>
        <w:jc w:val="both"/>
      </w:pPr>
    </w:p>
    <w:p w14:paraId="3F811DF1" w14:textId="196253AC" w:rsidR="0030653C" w:rsidRPr="00734E11" w:rsidRDefault="0030653C" w:rsidP="0030653C">
      <w:pPr>
        <w:pStyle w:val="NoSpacing"/>
        <w:ind w:right="2505"/>
        <w:jc w:val="both"/>
        <w:rPr>
          <w:b/>
        </w:rPr>
      </w:pPr>
      <w:r w:rsidRPr="00734E11">
        <w:rPr>
          <w:b/>
        </w:rPr>
        <w:t>RE: APPLICATION FOR POSTAL VOTER’S BALLOT PAPER BOARD OF DIRECTORS ELECTIONS 20</w:t>
      </w:r>
      <w:r w:rsidR="005C0750">
        <w:rPr>
          <w:b/>
        </w:rPr>
        <w:t>20/2021</w:t>
      </w:r>
    </w:p>
    <w:p w14:paraId="57667FDD" w14:textId="77777777" w:rsidR="0030653C" w:rsidRDefault="0030653C" w:rsidP="0030653C">
      <w:pPr>
        <w:pStyle w:val="NoSpacing"/>
        <w:ind w:right="2505"/>
        <w:jc w:val="both"/>
      </w:pPr>
    </w:p>
    <w:p w14:paraId="12442EE9" w14:textId="5A16FF38" w:rsidR="0030653C" w:rsidRDefault="0030653C" w:rsidP="0030653C">
      <w:pPr>
        <w:pStyle w:val="NoSpacing"/>
        <w:ind w:right="2505"/>
        <w:jc w:val="both"/>
      </w:pPr>
      <w:r>
        <w:t xml:space="preserve">As a financial adult member of the Glenelg Football Club, I wish to apply for a postal voter’s ballot paper under </w:t>
      </w:r>
      <w:r w:rsidR="003B2365">
        <w:t xml:space="preserve">Clause </w:t>
      </w:r>
      <w:r w:rsidR="005354E3">
        <w:t>10.7.</w:t>
      </w:r>
      <w:r w:rsidR="008534B1">
        <w:t>6</w:t>
      </w:r>
      <w:r>
        <w:t xml:space="preserve"> of the Glenelg Football Club’s constitution. </w:t>
      </w:r>
    </w:p>
    <w:p w14:paraId="5CC84A27" w14:textId="77777777" w:rsidR="0030653C" w:rsidRDefault="0030653C" w:rsidP="0030653C">
      <w:pPr>
        <w:pStyle w:val="NoSpacing"/>
        <w:ind w:right="2505"/>
        <w:jc w:val="both"/>
      </w:pPr>
    </w:p>
    <w:p w14:paraId="0AD1AC23" w14:textId="547D761F" w:rsidR="0030653C" w:rsidRDefault="005354E3" w:rsidP="0030653C">
      <w:pPr>
        <w:pStyle w:val="NoSpacing"/>
        <w:ind w:right="2505"/>
        <w:jc w:val="both"/>
      </w:pPr>
      <w:r>
        <w:t>U</w:t>
      </w:r>
      <w:r w:rsidR="0030653C">
        <w:t xml:space="preserve">pon the receipt of the application, the Returning Officer of the Chief Executive Officer shall forward to the member the postal voter’s ballot paper with an envelope addressed to the Returning Officer. </w:t>
      </w:r>
    </w:p>
    <w:p w14:paraId="28C578C2" w14:textId="77777777" w:rsidR="0030653C" w:rsidRDefault="0030653C" w:rsidP="0030653C">
      <w:pPr>
        <w:pStyle w:val="NoSpacing"/>
        <w:ind w:right="2505"/>
        <w:jc w:val="both"/>
      </w:pPr>
    </w:p>
    <w:p w14:paraId="3AB66D3D" w14:textId="419267D2" w:rsidR="0030653C" w:rsidRDefault="0030653C" w:rsidP="0030653C">
      <w:pPr>
        <w:pStyle w:val="NoSpacing"/>
        <w:ind w:right="2505"/>
        <w:jc w:val="both"/>
      </w:pPr>
      <w:r>
        <w:t>Please complete your application at the earliest convenience so that the ballot paper can be forwarded prior to the time fixed for the close of postal ballot</w:t>
      </w:r>
      <w:r w:rsidR="005C0750">
        <w:t xml:space="preserve"> (5pm </w:t>
      </w:r>
      <w:r w:rsidR="008534B1">
        <w:t xml:space="preserve">Tuesday </w:t>
      </w:r>
      <w:r w:rsidR="002D33EA">
        <w:t>16</w:t>
      </w:r>
      <w:r w:rsidR="002D33EA" w:rsidRPr="002D33EA">
        <w:rPr>
          <w:vertAlign w:val="superscript"/>
        </w:rPr>
        <w:t>th</w:t>
      </w:r>
      <w:r w:rsidR="002D33EA">
        <w:t xml:space="preserve"> February</w:t>
      </w:r>
      <w:r w:rsidR="005C0750">
        <w:t xml:space="preserve"> 2021)</w:t>
      </w:r>
      <w:r>
        <w:t xml:space="preserve">. Any voting paper received after that time will not be included in the ballot. </w:t>
      </w:r>
    </w:p>
    <w:p w14:paraId="038990EF" w14:textId="77777777" w:rsidR="0030653C" w:rsidRDefault="0030653C" w:rsidP="0030653C">
      <w:pPr>
        <w:pStyle w:val="NoSpacing"/>
        <w:ind w:right="2505"/>
        <w:jc w:val="both"/>
      </w:pPr>
    </w:p>
    <w:p w14:paraId="4F89D726" w14:textId="77777777" w:rsidR="0030653C" w:rsidRDefault="0030653C" w:rsidP="0030653C">
      <w:pPr>
        <w:pStyle w:val="NoSpacing"/>
        <w:ind w:right="2505"/>
      </w:pPr>
    </w:p>
    <w:p w14:paraId="760F9ABA" w14:textId="77777777" w:rsidR="0030653C" w:rsidRDefault="0030653C" w:rsidP="0030653C">
      <w:r>
        <w:t xml:space="preserve">GFC Members name: </w:t>
      </w:r>
      <w:r>
        <w:tab/>
        <w:t>______________________________________</w:t>
      </w:r>
    </w:p>
    <w:p w14:paraId="4FAFCE2D" w14:textId="77777777" w:rsidR="0030653C" w:rsidRDefault="0030653C" w:rsidP="0030653C">
      <w:r>
        <w:t xml:space="preserve">Address: </w:t>
      </w:r>
      <w:r>
        <w:tab/>
      </w:r>
      <w:r>
        <w:tab/>
        <w:t>______________________________________</w:t>
      </w:r>
    </w:p>
    <w:p w14:paraId="268570E3" w14:textId="77777777" w:rsidR="0030653C" w:rsidRDefault="0030653C" w:rsidP="0030653C">
      <w:r>
        <w:tab/>
      </w:r>
      <w:r>
        <w:tab/>
      </w:r>
      <w:r>
        <w:tab/>
        <w:t>______________________________________</w:t>
      </w:r>
    </w:p>
    <w:p w14:paraId="68487474" w14:textId="77777777" w:rsidR="0030653C" w:rsidRDefault="0030653C" w:rsidP="0030653C">
      <w:r>
        <w:tab/>
      </w:r>
      <w:r>
        <w:tab/>
      </w:r>
      <w:r>
        <w:tab/>
        <w:t>______________________________________</w:t>
      </w:r>
    </w:p>
    <w:p w14:paraId="3EA864A0" w14:textId="77777777" w:rsidR="0030653C" w:rsidRDefault="0030653C" w:rsidP="0030653C">
      <w:r>
        <w:t>Members Signature:</w:t>
      </w:r>
      <w:r>
        <w:tab/>
        <w:t>______________________________________</w:t>
      </w:r>
      <w:r>
        <w:tab/>
      </w:r>
      <w:r>
        <w:tab/>
      </w:r>
    </w:p>
    <w:sectPr w:rsidR="003065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53C"/>
    <w:rsid w:val="002D33EA"/>
    <w:rsid w:val="0030653C"/>
    <w:rsid w:val="003B2365"/>
    <w:rsid w:val="005354E3"/>
    <w:rsid w:val="005C0750"/>
    <w:rsid w:val="00734E11"/>
    <w:rsid w:val="008534B1"/>
    <w:rsid w:val="00C971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6DD2C"/>
  <w15:docId w15:val="{27A3593D-2531-45E0-8023-D94126545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65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dc:creator>
  <cp:lastModifiedBy>Justin Scripps</cp:lastModifiedBy>
  <cp:revision>6</cp:revision>
  <cp:lastPrinted>2021-01-12T01:54:00Z</cp:lastPrinted>
  <dcterms:created xsi:type="dcterms:W3CDTF">2021-01-12T01:56:00Z</dcterms:created>
  <dcterms:modified xsi:type="dcterms:W3CDTF">2021-01-18T02:32:00Z</dcterms:modified>
</cp:coreProperties>
</file>