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6ED27" w14:textId="3414C0B8" w:rsidR="00821C78" w:rsidRPr="00B6157A" w:rsidRDefault="003B78FB" w:rsidP="003B78FB">
      <w:pPr>
        <w:autoSpaceDE w:val="0"/>
        <w:autoSpaceDN w:val="0"/>
        <w:adjustRightInd w:val="0"/>
        <w:ind w:right="-46"/>
        <w:rPr>
          <w:rFonts w:cstheme="minorHAnsi"/>
          <w:b/>
          <w:sz w:val="22"/>
          <w:szCs w:val="22"/>
          <w:lang w:eastAsia="en-AU"/>
        </w:rPr>
      </w:pPr>
      <w:r w:rsidRPr="00B6157A">
        <w:rPr>
          <w:rFonts w:cs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C53A1B" wp14:editId="697B365D">
                <wp:simplePos x="0" y="0"/>
                <wp:positionH relativeFrom="column">
                  <wp:posOffset>194945</wp:posOffset>
                </wp:positionH>
                <wp:positionV relativeFrom="paragraph">
                  <wp:posOffset>-447675</wp:posOffset>
                </wp:positionV>
                <wp:extent cx="5623560" cy="80391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3560" cy="8039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17718FF" w14:textId="77777777" w:rsidR="00B6157A" w:rsidRDefault="00B6157A" w:rsidP="00B6157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40"/>
                                <w:szCs w:val="40"/>
                              </w:rPr>
                              <w:t>Season 2023</w:t>
                            </w:r>
                          </w:p>
                          <w:p w14:paraId="774F86FB" w14:textId="48E3AD2B" w:rsidR="00192776" w:rsidRDefault="00B6157A" w:rsidP="00B6157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B6157A">
                              <w:rPr>
                                <w:rFonts w:ascii="Century Gothic" w:hAnsi="Century Gothic"/>
                                <w:b/>
                                <w:bCs/>
                                <w:sz w:val="40"/>
                                <w:szCs w:val="40"/>
                              </w:rPr>
                              <w:t>U16 /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Pr="00B6157A">
                              <w:rPr>
                                <w:rFonts w:ascii="Century Gothic" w:hAnsi="Century Gothic"/>
                                <w:b/>
                                <w:bCs/>
                                <w:sz w:val="40"/>
                                <w:szCs w:val="40"/>
                              </w:rPr>
                              <w:t>U18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192776" w:rsidRPr="00B6157A">
                              <w:rPr>
                                <w:rFonts w:ascii="Century Gothic" w:hAnsi="Century Gothic"/>
                                <w:b/>
                                <w:bCs/>
                                <w:sz w:val="40"/>
                                <w:szCs w:val="40"/>
                              </w:rPr>
                              <w:t>Sponsorship</w:t>
                            </w:r>
                          </w:p>
                          <w:p w14:paraId="6B04B3B2" w14:textId="77777777" w:rsidR="00B6157A" w:rsidRPr="008430BD" w:rsidRDefault="00B6157A" w:rsidP="00B6157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C53A1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5.35pt;margin-top:-35.25pt;width:442.8pt;height:63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" fillcolor="white [3201]" stroked="f" strokeweight=".5pt">
                <v:textbox>
                  <w:txbxContent>
                    <w:p w14:paraId="617718FF" w14:textId="77777777" w:rsidR="00B6157A" w:rsidRDefault="00B6157A" w:rsidP="00B6157A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40"/>
                          <w:szCs w:val="40"/>
                        </w:rPr>
                        <w:t>Season 2023</w:t>
                      </w:r>
                    </w:p>
                    <w:p w14:paraId="774F86FB" w14:textId="48E3AD2B" w:rsidR="00192776" w:rsidRDefault="00B6157A" w:rsidP="00B6157A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sz w:val="40"/>
                          <w:szCs w:val="40"/>
                        </w:rPr>
                      </w:pPr>
                      <w:r w:rsidRPr="00B6157A">
                        <w:rPr>
                          <w:rFonts w:ascii="Century Gothic" w:hAnsi="Century Gothic"/>
                          <w:b/>
                          <w:bCs/>
                          <w:sz w:val="40"/>
                          <w:szCs w:val="40"/>
                        </w:rPr>
                        <w:t>U16 /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sz w:val="96"/>
                          <w:szCs w:val="96"/>
                        </w:rPr>
                        <w:t xml:space="preserve"> </w:t>
                      </w:r>
                      <w:r w:rsidRPr="00B6157A">
                        <w:rPr>
                          <w:rFonts w:ascii="Century Gothic" w:hAnsi="Century Gothic"/>
                          <w:b/>
                          <w:bCs/>
                          <w:sz w:val="40"/>
                          <w:szCs w:val="40"/>
                        </w:rPr>
                        <w:t>U18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 w:rsidR="00192776" w:rsidRPr="00B6157A">
                        <w:rPr>
                          <w:rFonts w:ascii="Century Gothic" w:hAnsi="Century Gothic"/>
                          <w:b/>
                          <w:bCs/>
                          <w:sz w:val="40"/>
                          <w:szCs w:val="40"/>
                        </w:rPr>
                        <w:t>Sponsorship</w:t>
                      </w:r>
                    </w:p>
                    <w:p w14:paraId="6B04B3B2" w14:textId="77777777" w:rsidR="00B6157A" w:rsidRPr="008430BD" w:rsidRDefault="00B6157A" w:rsidP="00B6157A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sz w:val="96"/>
                          <w:szCs w:val="9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32A73D5" w14:textId="4D733A72" w:rsidR="00821C78" w:rsidRPr="00B6157A" w:rsidRDefault="00821C78" w:rsidP="00685744">
      <w:pPr>
        <w:autoSpaceDE w:val="0"/>
        <w:autoSpaceDN w:val="0"/>
        <w:adjustRightInd w:val="0"/>
        <w:ind w:right="-46"/>
        <w:jc w:val="center"/>
        <w:rPr>
          <w:rFonts w:cstheme="minorHAnsi"/>
          <w:b/>
          <w:sz w:val="22"/>
          <w:szCs w:val="22"/>
          <w:lang w:eastAsia="en-AU"/>
        </w:rPr>
      </w:pPr>
    </w:p>
    <w:p w14:paraId="4698DB8B" w14:textId="56B68B8F" w:rsidR="0047692B" w:rsidRPr="00B6157A" w:rsidRDefault="0047692B" w:rsidP="003B78FB">
      <w:pPr>
        <w:autoSpaceDE w:val="0"/>
        <w:autoSpaceDN w:val="0"/>
        <w:adjustRightInd w:val="0"/>
        <w:ind w:right="-46"/>
        <w:rPr>
          <w:rFonts w:cstheme="minorHAnsi"/>
          <w:b/>
          <w:sz w:val="22"/>
          <w:szCs w:val="22"/>
          <w:lang w:eastAsia="en-AU"/>
        </w:rPr>
      </w:pPr>
    </w:p>
    <w:p w14:paraId="2A0DCD5E" w14:textId="438038BA" w:rsidR="003F3F51" w:rsidRDefault="003F3F51" w:rsidP="00E97F44">
      <w:pPr>
        <w:autoSpaceDE w:val="0"/>
        <w:autoSpaceDN w:val="0"/>
        <w:adjustRightInd w:val="0"/>
        <w:ind w:right="-46"/>
        <w:rPr>
          <w:rFonts w:cstheme="minorHAnsi"/>
          <w:b/>
          <w:sz w:val="22"/>
          <w:szCs w:val="22"/>
          <w:lang w:eastAsia="en-AU"/>
        </w:rPr>
      </w:pPr>
    </w:p>
    <w:p w14:paraId="290D208C" w14:textId="77A660B1" w:rsidR="00B6157A" w:rsidRDefault="00B6157A" w:rsidP="00E97F44">
      <w:pPr>
        <w:autoSpaceDE w:val="0"/>
        <w:autoSpaceDN w:val="0"/>
        <w:adjustRightInd w:val="0"/>
        <w:ind w:right="-46"/>
        <w:rPr>
          <w:rFonts w:cstheme="minorHAnsi"/>
          <w:b/>
          <w:sz w:val="22"/>
          <w:szCs w:val="22"/>
          <w:lang w:eastAsia="en-AU"/>
        </w:rPr>
      </w:pPr>
    </w:p>
    <w:p w14:paraId="4E27BDC8" w14:textId="5BEECD7C" w:rsidR="00B6157A" w:rsidRDefault="00B6157A" w:rsidP="00B6157A">
      <w:pPr>
        <w:spacing w:after="160" w:line="259" w:lineRule="auto"/>
        <w:jc w:val="center"/>
        <w:rPr>
          <w:rFonts w:cstheme="minorHAnsi"/>
          <w:sz w:val="22"/>
          <w:szCs w:val="22"/>
        </w:rPr>
      </w:pPr>
      <w:r w:rsidRPr="00B6157A">
        <w:rPr>
          <w:rFonts w:cstheme="minorHAnsi"/>
          <w:sz w:val="22"/>
          <w:szCs w:val="22"/>
        </w:rPr>
        <w:t xml:space="preserve">Opportunities are now available to support the development of our junior players. This is your chance to help us provide the best facilities, </w:t>
      </w:r>
      <w:proofErr w:type="gramStart"/>
      <w:r w:rsidRPr="00B6157A">
        <w:rPr>
          <w:rFonts w:cstheme="minorHAnsi"/>
          <w:sz w:val="22"/>
          <w:szCs w:val="22"/>
        </w:rPr>
        <w:t>resources</w:t>
      </w:r>
      <w:proofErr w:type="gramEnd"/>
      <w:r w:rsidRPr="00B6157A">
        <w:rPr>
          <w:rFonts w:cstheme="minorHAnsi"/>
          <w:sz w:val="22"/>
          <w:szCs w:val="22"/>
        </w:rPr>
        <w:t xml:space="preserve"> and growth opportunities </w:t>
      </w:r>
      <w:r>
        <w:rPr>
          <w:rFonts w:cstheme="minorHAnsi"/>
          <w:sz w:val="22"/>
          <w:szCs w:val="22"/>
        </w:rPr>
        <w:t>with our</w:t>
      </w:r>
      <w:r w:rsidRPr="00B6157A">
        <w:rPr>
          <w:rFonts w:cstheme="minorHAnsi"/>
          <w:sz w:val="22"/>
          <w:szCs w:val="22"/>
        </w:rPr>
        <w:t xml:space="preserve"> U16 and U18 competitions.</w:t>
      </w:r>
      <w:r w:rsidRPr="00B6157A">
        <w:rPr>
          <w:rFonts w:cstheme="minorHAnsi"/>
          <w:sz w:val="22"/>
          <w:szCs w:val="22"/>
        </w:rPr>
        <w:cr/>
      </w:r>
      <w:r w:rsidRPr="00B6157A">
        <w:rPr>
          <w:rFonts w:cstheme="minorHAnsi"/>
          <w:sz w:val="22"/>
          <w:szCs w:val="22"/>
        </w:rPr>
        <w:cr/>
        <w:t>You</w:t>
      </w:r>
      <w:r>
        <w:rPr>
          <w:rFonts w:cstheme="minorHAnsi"/>
          <w:sz w:val="22"/>
          <w:szCs w:val="22"/>
        </w:rPr>
        <w:t xml:space="preserve">r Sponsorship goes </w:t>
      </w:r>
      <w:r w:rsidRPr="00B6157A">
        <w:rPr>
          <w:rFonts w:cstheme="minorHAnsi"/>
          <w:sz w:val="22"/>
          <w:szCs w:val="22"/>
        </w:rPr>
        <w:t>towards:</w:t>
      </w:r>
      <w:r w:rsidRPr="00B6157A">
        <w:rPr>
          <w:rFonts w:cstheme="minorHAnsi"/>
          <w:sz w:val="22"/>
          <w:szCs w:val="22"/>
        </w:rPr>
        <w:cr/>
        <w:t>Player apparel</w:t>
      </w:r>
      <w:r w:rsidRPr="00B6157A">
        <w:rPr>
          <w:rFonts w:cstheme="minorHAnsi"/>
          <w:sz w:val="22"/>
          <w:szCs w:val="22"/>
        </w:rPr>
        <w:cr/>
        <w:t>Game day &amp; training resources</w:t>
      </w:r>
      <w:r w:rsidRPr="00B6157A">
        <w:rPr>
          <w:rFonts w:cstheme="minorHAnsi"/>
          <w:sz w:val="22"/>
          <w:szCs w:val="22"/>
        </w:rPr>
        <w:cr/>
        <w:t>IT, vision &amp; communication</w:t>
      </w:r>
      <w:r w:rsidRPr="00B6157A">
        <w:rPr>
          <w:rFonts w:cstheme="minorHAnsi"/>
          <w:sz w:val="22"/>
          <w:szCs w:val="22"/>
        </w:rPr>
        <w:cr/>
        <w:t>Player development</w:t>
      </w:r>
    </w:p>
    <w:p w14:paraId="529D47FC" w14:textId="77777777" w:rsidR="00EA6CBA" w:rsidRPr="00B6157A" w:rsidRDefault="00EA6CBA" w:rsidP="00EA6CBA">
      <w:pPr>
        <w:widowControl w:val="0"/>
        <w:overflowPunct w:val="0"/>
        <w:autoSpaceDE w:val="0"/>
        <w:autoSpaceDN w:val="0"/>
        <w:adjustRightInd w:val="0"/>
        <w:rPr>
          <w:rFonts w:cstheme="minorHAnsi"/>
          <w:b/>
          <w:bCs/>
          <w:sz w:val="22"/>
          <w:szCs w:val="22"/>
          <w:lang w:eastAsia="en-AU"/>
        </w:rPr>
        <w:sectPr w:rsidR="00EA6CBA" w:rsidRPr="00B6157A" w:rsidSect="00EA6CBA">
          <w:headerReference w:type="default" r:id="rId7"/>
          <w:type w:val="continuous"/>
          <w:pgSz w:w="11900" w:h="16840"/>
          <w:pgMar w:top="1560" w:right="703" w:bottom="794" w:left="2313" w:header="709" w:footer="709" w:gutter="0"/>
          <w:cols w:space="708"/>
          <w:docGrid w:linePitch="360"/>
        </w:sectPr>
      </w:pPr>
      <w:r w:rsidRPr="00B6157A">
        <w:rPr>
          <w:rFonts w:cstheme="minorHAnsi"/>
          <w:b/>
          <w:bCs/>
          <w:sz w:val="22"/>
          <w:szCs w:val="22"/>
          <w:lang w:eastAsia="en-AU"/>
        </w:rPr>
        <w:t>Sponsor receives</w:t>
      </w:r>
    </w:p>
    <w:p w14:paraId="76DF7306" w14:textId="77777777" w:rsidR="00EA6CBA" w:rsidRPr="00EA6CBA" w:rsidRDefault="00EA6CBA" w:rsidP="00EA6CBA">
      <w:pPr>
        <w:widowControl w:val="0"/>
        <w:tabs>
          <w:tab w:val="left" w:pos="103"/>
          <w:tab w:val="left" w:pos="360"/>
        </w:tabs>
        <w:overflowPunct w:val="0"/>
        <w:autoSpaceDE w:val="0"/>
        <w:autoSpaceDN w:val="0"/>
        <w:adjustRightInd w:val="0"/>
        <w:rPr>
          <w:rFonts w:eastAsia="Times New Roman" w:cstheme="minorHAnsi"/>
          <w:bCs/>
          <w:color w:val="000000"/>
          <w:kern w:val="28"/>
          <w:sz w:val="22"/>
          <w:szCs w:val="22"/>
          <w:lang w:eastAsia="en-AU"/>
        </w:rPr>
      </w:pPr>
      <w:r w:rsidRPr="00EA6CBA">
        <w:rPr>
          <w:rFonts w:eastAsia="Times New Roman" w:cstheme="minorHAnsi"/>
          <w:bCs/>
          <w:color w:val="000000"/>
          <w:kern w:val="28"/>
          <w:sz w:val="22"/>
          <w:szCs w:val="22"/>
          <w:lang w:eastAsia="en-AU"/>
        </w:rPr>
        <w:t>1 x Home Match membership</w:t>
      </w:r>
    </w:p>
    <w:p w14:paraId="754C9D45" w14:textId="203145A9" w:rsidR="00EA6CBA" w:rsidRPr="00EA6CBA" w:rsidRDefault="00EA6CBA" w:rsidP="00EA6CBA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rPr>
          <w:rFonts w:eastAsia="Times New Roman" w:cstheme="minorHAnsi"/>
          <w:bCs/>
          <w:color w:val="000000"/>
          <w:kern w:val="28"/>
          <w:sz w:val="22"/>
          <w:szCs w:val="22"/>
          <w:lang w:eastAsia="en-AU"/>
        </w:rPr>
      </w:pPr>
      <w:r>
        <w:rPr>
          <w:rFonts w:eastAsia="Times New Roman" w:cstheme="minorHAnsi"/>
          <w:bCs/>
          <w:color w:val="000000"/>
          <w:kern w:val="28"/>
          <w:sz w:val="22"/>
          <w:szCs w:val="22"/>
          <w:lang w:eastAsia="en-AU"/>
        </w:rPr>
        <w:t xml:space="preserve">1 </w:t>
      </w:r>
      <w:proofErr w:type="gramStart"/>
      <w:r>
        <w:rPr>
          <w:rFonts w:eastAsia="Times New Roman" w:cstheme="minorHAnsi"/>
          <w:bCs/>
          <w:color w:val="000000"/>
          <w:kern w:val="28"/>
          <w:sz w:val="22"/>
          <w:szCs w:val="22"/>
          <w:lang w:eastAsia="en-AU"/>
        </w:rPr>
        <w:t xml:space="preserve">x  </w:t>
      </w:r>
      <w:r w:rsidRPr="00EA6CBA">
        <w:rPr>
          <w:rFonts w:eastAsia="Times New Roman" w:cstheme="minorHAnsi"/>
          <w:bCs/>
          <w:color w:val="000000"/>
          <w:kern w:val="28"/>
          <w:sz w:val="22"/>
          <w:szCs w:val="22"/>
          <w:lang w:eastAsia="en-AU"/>
        </w:rPr>
        <w:t>Invitation</w:t>
      </w:r>
      <w:proofErr w:type="gramEnd"/>
      <w:r w:rsidRPr="00EA6CBA">
        <w:rPr>
          <w:rFonts w:eastAsia="Times New Roman" w:cstheme="minorHAnsi"/>
          <w:bCs/>
          <w:color w:val="000000"/>
          <w:kern w:val="28"/>
          <w:sz w:val="22"/>
          <w:szCs w:val="22"/>
          <w:lang w:eastAsia="en-AU"/>
        </w:rPr>
        <w:t xml:space="preserve"> to attend the U16/U18 Launch</w:t>
      </w:r>
    </w:p>
    <w:p w14:paraId="173A5615" w14:textId="77777777" w:rsidR="00EA6CBA" w:rsidRPr="00EA6CBA" w:rsidRDefault="00EA6CBA" w:rsidP="00EA6CBA">
      <w:pPr>
        <w:widowControl w:val="0"/>
        <w:tabs>
          <w:tab w:val="left" w:pos="103"/>
          <w:tab w:val="left" w:pos="360"/>
        </w:tabs>
        <w:overflowPunct w:val="0"/>
        <w:autoSpaceDE w:val="0"/>
        <w:autoSpaceDN w:val="0"/>
        <w:adjustRightInd w:val="0"/>
        <w:rPr>
          <w:rFonts w:eastAsia="Times New Roman" w:cstheme="minorHAnsi"/>
          <w:bCs/>
          <w:color w:val="000000"/>
          <w:kern w:val="28"/>
          <w:sz w:val="22"/>
          <w:szCs w:val="22"/>
          <w:lang w:eastAsia="en-AU"/>
        </w:rPr>
      </w:pPr>
      <w:r w:rsidRPr="00EA6CBA">
        <w:rPr>
          <w:rFonts w:eastAsia="Times New Roman" w:cstheme="minorHAnsi"/>
          <w:bCs/>
          <w:color w:val="000000"/>
          <w:kern w:val="28"/>
          <w:sz w:val="22"/>
          <w:szCs w:val="22"/>
          <w:lang w:eastAsia="en-AU"/>
        </w:rPr>
        <w:t xml:space="preserve">Acknowledgment on the GFC website &amp; any social media posts related to your </w:t>
      </w:r>
      <w:proofErr w:type="gramStart"/>
      <w:r w:rsidRPr="00EA6CBA">
        <w:rPr>
          <w:rFonts w:eastAsia="Times New Roman" w:cstheme="minorHAnsi"/>
          <w:bCs/>
          <w:color w:val="000000"/>
          <w:kern w:val="28"/>
          <w:sz w:val="22"/>
          <w:szCs w:val="22"/>
          <w:lang w:eastAsia="en-AU"/>
        </w:rPr>
        <w:t>player</w:t>
      </w:r>
      <w:proofErr w:type="gramEnd"/>
    </w:p>
    <w:p w14:paraId="34051A67" w14:textId="77777777" w:rsidR="00EA6CBA" w:rsidRPr="00EA6CBA" w:rsidRDefault="00EA6CBA" w:rsidP="00EA6CBA">
      <w:pPr>
        <w:widowControl w:val="0"/>
        <w:tabs>
          <w:tab w:val="left" w:pos="103"/>
          <w:tab w:val="left" w:pos="360"/>
        </w:tabs>
        <w:overflowPunct w:val="0"/>
        <w:autoSpaceDE w:val="0"/>
        <w:autoSpaceDN w:val="0"/>
        <w:adjustRightInd w:val="0"/>
        <w:ind w:right="-46"/>
        <w:rPr>
          <w:rFonts w:cstheme="minorHAnsi"/>
          <w:b/>
          <w:sz w:val="22"/>
          <w:szCs w:val="22"/>
          <w:lang w:eastAsia="en-AU"/>
        </w:rPr>
      </w:pPr>
      <w:r w:rsidRPr="00EA6CBA">
        <w:rPr>
          <w:rFonts w:eastAsia="Times New Roman" w:cstheme="minorHAnsi"/>
          <w:bCs/>
          <w:color w:val="000000"/>
          <w:kern w:val="28"/>
          <w:sz w:val="22"/>
          <w:szCs w:val="22"/>
          <w:lang w:eastAsia="en-AU"/>
        </w:rPr>
        <w:t xml:space="preserve">1 x Framed player </w:t>
      </w:r>
      <w:proofErr w:type="gramStart"/>
      <w:r w:rsidRPr="00EA6CBA">
        <w:rPr>
          <w:rFonts w:eastAsia="Times New Roman" w:cstheme="minorHAnsi"/>
          <w:bCs/>
          <w:color w:val="000000"/>
          <w:kern w:val="28"/>
          <w:sz w:val="22"/>
          <w:szCs w:val="22"/>
          <w:lang w:eastAsia="en-AU"/>
        </w:rPr>
        <w:t>photo</w:t>
      </w:r>
      <w:proofErr w:type="gramEnd"/>
    </w:p>
    <w:p w14:paraId="42D2B2CA" w14:textId="77777777" w:rsidR="00EA6CBA" w:rsidRPr="00B6157A" w:rsidRDefault="00EA6CBA" w:rsidP="00EA6CBA">
      <w:pPr>
        <w:widowControl w:val="0"/>
        <w:tabs>
          <w:tab w:val="left" w:pos="103"/>
          <w:tab w:val="left" w:pos="360"/>
        </w:tabs>
        <w:overflowPunct w:val="0"/>
        <w:autoSpaceDE w:val="0"/>
        <w:autoSpaceDN w:val="0"/>
        <w:adjustRightInd w:val="0"/>
        <w:ind w:right="-46"/>
        <w:rPr>
          <w:rFonts w:cstheme="minorHAnsi"/>
          <w:b/>
          <w:sz w:val="22"/>
          <w:szCs w:val="22"/>
          <w:lang w:eastAsia="en-AU"/>
        </w:rPr>
      </w:pPr>
      <w:r w:rsidRPr="00B6157A">
        <w:rPr>
          <w:rFonts w:cstheme="minorHAnsi"/>
          <w:b/>
          <w:sz w:val="22"/>
          <w:szCs w:val="22"/>
          <w:lang w:eastAsia="en-AU"/>
        </w:rPr>
        <w:t>Sponsored player’s family receives:</w:t>
      </w:r>
    </w:p>
    <w:p w14:paraId="2821D344" w14:textId="77777777" w:rsidR="00EA6CBA" w:rsidRPr="00EA6CBA" w:rsidRDefault="00EA6CBA" w:rsidP="00EA6CBA">
      <w:pPr>
        <w:widowControl w:val="0"/>
        <w:tabs>
          <w:tab w:val="left" w:pos="103"/>
          <w:tab w:val="left" w:pos="360"/>
        </w:tabs>
        <w:overflowPunct w:val="0"/>
        <w:autoSpaceDE w:val="0"/>
        <w:autoSpaceDN w:val="0"/>
        <w:adjustRightInd w:val="0"/>
        <w:ind w:right="-46"/>
        <w:rPr>
          <w:rFonts w:cstheme="minorHAnsi"/>
          <w:bCs/>
          <w:sz w:val="22"/>
          <w:szCs w:val="22"/>
          <w:lang w:eastAsia="en-AU"/>
        </w:rPr>
      </w:pPr>
      <w:r w:rsidRPr="00EA6CBA">
        <w:rPr>
          <w:rFonts w:cstheme="minorHAnsi"/>
          <w:bCs/>
          <w:sz w:val="22"/>
          <w:szCs w:val="22"/>
          <w:lang w:eastAsia="en-AU"/>
        </w:rPr>
        <w:t>2 x Home Match memberships</w:t>
      </w:r>
    </w:p>
    <w:p w14:paraId="34B2900D" w14:textId="30AB701D" w:rsidR="00EA6CBA" w:rsidRPr="00B6157A" w:rsidRDefault="00EA6CBA" w:rsidP="00EA6CBA">
      <w:pPr>
        <w:pStyle w:val="ListParagraph"/>
        <w:widowControl w:val="0"/>
        <w:numPr>
          <w:ilvl w:val="0"/>
          <w:numId w:val="5"/>
        </w:numPr>
        <w:tabs>
          <w:tab w:val="left" w:pos="360"/>
          <w:tab w:val="left" w:pos="426"/>
        </w:tabs>
        <w:overflowPunct w:val="0"/>
        <w:autoSpaceDE w:val="0"/>
        <w:autoSpaceDN w:val="0"/>
        <w:adjustRightInd w:val="0"/>
        <w:ind w:left="0" w:right="-46" w:hanging="720"/>
        <w:rPr>
          <w:rFonts w:cstheme="minorHAnsi"/>
          <w:bCs/>
          <w:color w:val="auto"/>
          <w:sz w:val="22"/>
          <w:szCs w:val="22"/>
          <w:lang w:eastAsia="en-AU"/>
        </w:rPr>
        <w:sectPr w:rsidR="00EA6CBA" w:rsidRPr="00B6157A" w:rsidSect="00514142">
          <w:type w:val="continuous"/>
          <w:pgSz w:w="11900" w:h="16840"/>
          <w:pgMar w:top="1560" w:right="703" w:bottom="794" w:left="2313" w:header="709" w:footer="709" w:gutter="0"/>
          <w:cols w:num="2" w:space="708"/>
          <w:docGrid w:linePitch="360"/>
        </w:sectPr>
      </w:pPr>
      <w:r w:rsidRPr="00B6157A">
        <w:rPr>
          <w:rFonts w:cstheme="minorHAnsi"/>
          <w:bCs/>
          <w:color w:val="auto"/>
          <w:sz w:val="22"/>
          <w:szCs w:val="22"/>
          <w:lang w:eastAsia="en-AU"/>
        </w:rPr>
        <w:t>2 x invitations to U16/U18 Launc</w:t>
      </w:r>
      <w:r>
        <w:rPr>
          <w:rFonts w:cstheme="minorHAnsi"/>
          <w:bCs/>
          <w:color w:val="auto"/>
          <w:sz w:val="22"/>
          <w:szCs w:val="22"/>
          <w:lang w:eastAsia="en-AU"/>
        </w:rPr>
        <w:t>h</w:t>
      </w:r>
    </w:p>
    <w:p w14:paraId="414D0CFA" w14:textId="3BF8D4E3" w:rsidR="00EA6CBA" w:rsidRDefault="00EA6CBA" w:rsidP="00EA6CBA">
      <w:pPr>
        <w:widowControl w:val="0"/>
        <w:tabs>
          <w:tab w:val="left" w:pos="103"/>
          <w:tab w:val="left" w:pos="360"/>
        </w:tabs>
        <w:overflowPunct w:val="0"/>
        <w:autoSpaceDE w:val="0"/>
        <w:autoSpaceDN w:val="0"/>
        <w:adjustRightInd w:val="0"/>
        <w:ind w:right="-46"/>
        <w:jc w:val="center"/>
        <w:rPr>
          <w:rFonts w:cstheme="minorHAnsi"/>
          <w:bCs/>
          <w:i/>
          <w:iCs/>
          <w:sz w:val="22"/>
          <w:szCs w:val="22"/>
          <w:lang w:eastAsia="en-AU"/>
        </w:rPr>
      </w:pPr>
      <w:r w:rsidRPr="00B6157A">
        <w:rPr>
          <w:rFonts w:cstheme="minorHAnsi"/>
          <w:bCs/>
          <w:i/>
          <w:iCs/>
          <w:sz w:val="22"/>
          <w:szCs w:val="22"/>
          <w:lang w:eastAsia="en-AU"/>
        </w:rPr>
        <w:t xml:space="preserve">Sponsorship also includes 1x SANFL Now subscription – please advise who to allocate this subscription to. </w:t>
      </w:r>
    </w:p>
    <w:p w14:paraId="540BE5D3" w14:textId="677CB5ED" w:rsidR="00EA6CBA" w:rsidRDefault="00EA6CBA" w:rsidP="00EA6CBA">
      <w:pPr>
        <w:widowControl w:val="0"/>
        <w:tabs>
          <w:tab w:val="left" w:pos="103"/>
          <w:tab w:val="left" w:pos="360"/>
        </w:tabs>
        <w:overflowPunct w:val="0"/>
        <w:autoSpaceDE w:val="0"/>
        <w:autoSpaceDN w:val="0"/>
        <w:adjustRightInd w:val="0"/>
        <w:ind w:right="-46"/>
        <w:jc w:val="center"/>
        <w:rPr>
          <w:rFonts w:cstheme="minorHAnsi"/>
          <w:bCs/>
          <w:sz w:val="22"/>
          <w:szCs w:val="22"/>
          <w:lang w:eastAsia="en-AU"/>
        </w:rPr>
      </w:pPr>
    </w:p>
    <w:p w14:paraId="365C42FA" w14:textId="505807D1" w:rsidR="00EA6CBA" w:rsidRDefault="00EA6CBA" w:rsidP="00EA6CBA">
      <w:pPr>
        <w:widowControl w:val="0"/>
        <w:tabs>
          <w:tab w:val="left" w:pos="103"/>
          <w:tab w:val="left" w:pos="360"/>
        </w:tabs>
        <w:overflowPunct w:val="0"/>
        <w:autoSpaceDE w:val="0"/>
        <w:autoSpaceDN w:val="0"/>
        <w:adjustRightInd w:val="0"/>
        <w:ind w:right="-46"/>
        <w:jc w:val="center"/>
        <w:rPr>
          <w:rFonts w:cstheme="minorHAnsi"/>
          <w:sz w:val="22"/>
          <w:szCs w:val="22"/>
          <w:lang w:eastAsia="en-AU"/>
        </w:rPr>
      </w:pPr>
      <w:r w:rsidRPr="00B6157A">
        <w:rPr>
          <w:rFonts w:cstheme="minorHAnsi"/>
          <w:sz w:val="22"/>
          <w:szCs w:val="22"/>
          <w:lang w:eastAsia="en-AU"/>
        </w:rPr>
        <w:t>$800 + GST for season 2022</w:t>
      </w:r>
    </w:p>
    <w:p w14:paraId="5C30C932" w14:textId="56A36F0F" w:rsidR="00EA6CBA" w:rsidRDefault="00EA6CBA" w:rsidP="00EA6CBA">
      <w:pPr>
        <w:widowControl w:val="0"/>
        <w:tabs>
          <w:tab w:val="left" w:pos="103"/>
          <w:tab w:val="left" w:pos="360"/>
        </w:tabs>
        <w:overflowPunct w:val="0"/>
        <w:autoSpaceDE w:val="0"/>
        <w:autoSpaceDN w:val="0"/>
        <w:adjustRightInd w:val="0"/>
        <w:ind w:right="-46"/>
        <w:jc w:val="center"/>
        <w:rPr>
          <w:rFonts w:cstheme="minorHAnsi"/>
          <w:sz w:val="22"/>
          <w:szCs w:val="22"/>
          <w:lang w:eastAsia="en-AU"/>
        </w:rPr>
      </w:pPr>
    </w:p>
    <w:p w14:paraId="56E881DE" w14:textId="18C65551" w:rsidR="00EA6CBA" w:rsidRDefault="00EA6CBA" w:rsidP="00EA6CBA">
      <w:pPr>
        <w:widowControl w:val="0"/>
        <w:tabs>
          <w:tab w:val="left" w:pos="103"/>
          <w:tab w:val="left" w:pos="360"/>
        </w:tabs>
        <w:overflowPunct w:val="0"/>
        <w:autoSpaceDE w:val="0"/>
        <w:autoSpaceDN w:val="0"/>
        <w:adjustRightInd w:val="0"/>
        <w:ind w:right="-46"/>
        <w:jc w:val="center"/>
        <w:rPr>
          <w:rFonts w:cstheme="minorHAnsi"/>
          <w:sz w:val="22"/>
          <w:szCs w:val="22"/>
          <w:lang w:eastAsia="en-AU"/>
        </w:rPr>
      </w:pPr>
      <w:r>
        <w:rPr>
          <w:rFonts w:cstheme="minorHAnsi"/>
          <w:sz w:val="22"/>
          <w:szCs w:val="22"/>
          <w:lang w:eastAsia="en-AU"/>
        </w:rPr>
        <w:t xml:space="preserve">If you are happy to proceed with being a sponsor of one of our Players please complete the details below and return to Commercial Operations Manager, Kristin Jeffery </w:t>
      </w:r>
    </w:p>
    <w:p w14:paraId="0BC3D4E7" w14:textId="1588549F" w:rsidR="00EA6CBA" w:rsidRDefault="00EA6CBA" w:rsidP="00EA6CBA">
      <w:pPr>
        <w:widowControl w:val="0"/>
        <w:tabs>
          <w:tab w:val="left" w:pos="103"/>
          <w:tab w:val="left" w:pos="360"/>
        </w:tabs>
        <w:overflowPunct w:val="0"/>
        <w:autoSpaceDE w:val="0"/>
        <w:autoSpaceDN w:val="0"/>
        <w:adjustRightInd w:val="0"/>
        <w:ind w:right="-46"/>
        <w:jc w:val="center"/>
        <w:rPr>
          <w:rFonts w:cstheme="minorHAnsi"/>
          <w:sz w:val="22"/>
          <w:szCs w:val="22"/>
          <w:lang w:eastAsia="en-AU"/>
        </w:rPr>
      </w:pPr>
      <w:hyperlink r:id="rId8" w:history="1">
        <w:r w:rsidRPr="00F9584E">
          <w:rPr>
            <w:rStyle w:val="Hyperlink"/>
            <w:rFonts w:cstheme="minorHAnsi"/>
            <w:sz w:val="22"/>
            <w:szCs w:val="22"/>
            <w:lang w:eastAsia="en-AU"/>
          </w:rPr>
          <w:t>kjeffery@glenelgfc.com.au</w:t>
        </w:r>
      </w:hyperlink>
    </w:p>
    <w:p w14:paraId="06FDA369" w14:textId="1FEB93A9" w:rsidR="00B6157A" w:rsidRDefault="00EA6CBA" w:rsidP="00EA6CBA">
      <w:pPr>
        <w:widowControl w:val="0"/>
        <w:tabs>
          <w:tab w:val="left" w:pos="103"/>
          <w:tab w:val="left" w:pos="360"/>
        </w:tabs>
        <w:overflowPunct w:val="0"/>
        <w:autoSpaceDE w:val="0"/>
        <w:autoSpaceDN w:val="0"/>
        <w:adjustRightInd w:val="0"/>
        <w:ind w:right="-46"/>
        <w:jc w:val="center"/>
        <w:rPr>
          <w:rFonts w:cstheme="minorHAnsi"/>
          <w:sz w:val="22"/>
          <w:szCs w:val="22"/>
          <w:lang w:eastAsia="en-AU"/>
        </w:rPr>
      </w:pPr>
      <w:r>
        <w:rPr>
          <w:rFonts w:cstheme="minorHAnsi"/>
          <w:sz w:val="22"/>
          <w:szCs w:val="22"/>
          <w:lang w:eastAsia="en-AU"/>
        </w:rPr>
        <w:t xml:space="preserve">If you do have any further </w:t>
      </w:r>
      <w:proofErr w:type="gramStart"/>
      <w:r>
        <w:rPr>
          <w:rFonts w:cstheme="minorHAnsi"/>
          <w:sz w:val="22"/>
          <w:szCs w:val="22"/>
          <w:lang w:eastAsia="en-AU"/>
        </w:rPr>
        <w:t>queries</w:t>
      </w:r>
      <w:proofErr w:type="gramEnd"/>
      <w:r>
        <w:rPr>
          <w:rFonts w:cstheme="minorHAnsi"/>
          <w:sz w:val="22"/>
          <w:szCs w:val="22"/>
          <w:lang w:eastAsia="en-AU"/>
        </w:rPr>
        <w:t xml:space="preserve"> please call Kristin on 8294 5333</w:t>
      </w:r>
    </w:p>
    <w:p w14:paraId="2B8C7A16" w14:textId="4734609A" w:rsidR="00EA6CBA" w:rsidRDefault="00EA6CBA" w:rsidP="00EA6CBA">
      <w:pPr>
        <w:widowControl w:val="0"/>
        <w:pBdr>
          <w:bottom w:val="single" w:sz="12" w:space="1" w:color="auto"/>
        </w:pBdr>
        <w:tabs>
          <w:tab w:val="left" w:pos="103"/>
          <w:tab w:val="left" w:pos="360"/>
        </w:tabs>
        <w:overflowPunct w:val="0"/>
        <w:autoSpaceDE w:val="0"/>
        <w:autoSpaceDN w:val="0"/>
        <w:adjustRightInd w:val="0"/>
        <w:ind w:right="-46"/>
        <w:jc w:val="center"/>
        <w:rPr>
          <w:rFonts w:cstheme="minorHAnsi"/>
          <w:sz w:val="22"/>
          <w:szCs w:val="22"/>
          <w:lang w:eastAsia="en-AU"/>
        </w:rPr>
      </w:pPr>
    </w:p>
    <w:p w14:paraId="297320D1" w14:textId="77777777" w:rsidR="00EA6CBA" w:rsidRPr="00B6157A" w:rsidRDefault="00EA6CBA" w:rsidP="00EA6CBA">
      <w:pPr>
        <w:widowControl w:val="0"/>
        <w:tabs>
          <w:tab w:val="left" w:pos="103"/>
          <w:tab w:val="left" w:pos="360"/>
        </w:tabs>
        <w:overflowPunct w:val="0"/>
        <w:autoSpaceDE w:val="0"/>
        <w:autoSpaceDN w:val="0"/>
        <w:adjustRightInd w:val="0"/>
        <w:ind w:right="-46"/>
        <w:jc w:val="center"/>
        <w:rPr>
          <w:rFonts w:cstheme="minorHAnsi"/>
          <w:sz w:val="22"/>
          <w:szCs w:val="22"/>
        </w:rPr>
      </w:pPr>
    </w:p>
    <w:p w14:paraId="44D84B3B" w14:textId="77777777" w:rsidR="00B6157A" w:rsidRPr="00B6157A" w:rsidRDefault="00B6157A" w:rsidP="00B6157A">
      <w:pPr>
        <w:autoSpaceDE w:val="0"/>
        <w:autoSpaceDN w:val="0"/>
        <w:adjustRightInd w:val="0"/>
        <w:ind w:right="-46"/>
        <w:jc w:val="center"/>
        <w:rPr>
          <w:rFonts w:cstheme="minorHAnsi"/>
          <w:b/>
          <w:sz w:val="22"/>
          <w:szCs w:val="22"/>
          <w:lang w:eastAsia="en-AU"/>
        </w:rPr>
      </w:pPr>
    </w:p>
    <w:p w14:paraId="4F0EB041" w14:textId="5FD23FEF" w:rsidR="00685744" w:rsidRPr="00B6157A" w:rsidRDefault="00685744" w:rsidP="00E97F44">
      <w:pPr>
        <w:autoSpaceDE w:val="0"/>
        <w:autoSpaceDN w:val="0"/>
        <w:adjustRightInd w:val="0"/>
        <w:ind w:right="-46"/>
        <w:rPr>
          <w:rFonts w:cstheme="minorHAnsi"/>
          <w:b/>
          <w:sz w:val="22"/>
          <w:szCs w:val="22"/>
          <w:lang w:eastAsia="en-AU"/>
        </w:rPr>
      </w:pPr>
      <w:r w:rsidRPr="00B6157A">
        <w:rPr>
          <w:rFonts w:cstheme="minorHAnsi"/>
          <w:b/>
          <w:sz w:val="22"/>
          <w:szCs w:val="22"/>
          <w:lang w:eastAsia="en-AU"/>
        </w:rPr>
        <w:t xml:space="preserve">Sponsorship: </w:t>
      </w:r>
    </w:p>
    <w:p w14:paraId="52E185EC" w14:textId="044C99AB" w:rsidR="006E13C0" w:rsidRPr="00B6157A" w:rsidRDefault="00685744" w:rsidP="00E97F44">
      <w:pPr>
        <w:autoSpaceDE w:val="0"/>
        <w:autoSpaceDN w:val="0"/>
        <w:adjustRightInd w:val="0"/>
        <w:ind w:right="-46"/>
        <w:rPr>
          <w:rFonts w:cstheme="minorHAnsi"/>
          <w:sz w:val="22"/>
          <w:szCs w:val="22"/>
          <w:lang w:eastAsia="en-AU"/>
        </w:rPr>
      </w:pPr>
      <w:r w:rsidRPr="00B6157A">
        <w:rPr>
          <w:rFonts w:cstheme="minorHAnsi"/>
          <w:sz w:val="22"/>
          <w:szCs w:val="22"/>
          <w:lang w:eastAsia="en-AU"/>
        </w:rPr>
        <w:t xml:space="preserve">In consideration of the payment of the fees and benefits outlined in section 5, Glenelg Football Club agrees to provide </w:t>
      </w:r>
      <w:r w:rsidR="00E97F44" w:rsidRPr="00B6157A">
        <w:rPr>
          <w:rFonts w:cstheme="minorHAnsi"/>
          <w:b/>
          <w:i/>
          <w:iCs/>
          <w:sz w:val="22"/>
          <w:szCs w:val="22"/>
          <w:lang w:eastAsia="en-AU"/>
        </w:rPr>
        <w:t xml:space="preserve">INSERT BUSINESS NAME </w:t>
      </w:r>
      <w:r w:rsidRPr="00B6157A">
        <w:rPr>
          <w:rFonts w:cstheme="minorHAnsi"/>
          <w:sz w:val="22"/>
          <w:szCs w:val="22"/>
          <w:lang w:eastAsia="en-AU"/>
        </w:rPr>
        <w:t>with the rights and benefits outlined in Section 4.</w:t>
      </w:r>
      <w:r w:rsidR="00A8729D" w:rsidRPr="00B6157A">
        <w:rPr>
          <w:rFonts w:cstheme="minorHAnsi"/>
          <w:sz w:val="22"/>
          <w:szCs w:val="22"/>
          <w:lang w:eastAsia="en-AU"/>
        </w:rPr>
        <w:t xml:space="preserve"> </w:t>
      </w:r>
      <w:r w:rsidRPr="00B6157A">
        <w:rPr>
          <w:rFonts w:cstheme="minorHAnsi"/>
          <w:sz w:val="22"/>
          <w:szCs w:val="22"/>
          <w:lang w:eastAsia="en-AU"/>
        </w:rPr>
        <w:t xml:space="preserve">All amounts stated in this Agreement are exclusive of any Goods or Services Tax (“GST”). </w:t>
      </w:r>
    </w:p>
    <w:p w14:paraId="18CA646F" w14:textId="0C9BEE37" w:rsidR="003F3F51" w:rsidRPr="00B6157A" w:rsidRDefault="003F3F51" w:rsidP="00E97F44">
      <w:pPr>
        <w:autoSpaceDE w:val="0"/>
        <w:autoSpaceDN w:val="0"/>
        <w:adjustRightInd w:val="0"/>
        <w:ind w:right="-46"/>
        <w:rPr>
          <w:rFonts w:cstheme="minorHAnsi"/>
          <w:b/>
          <w:sz w:val="22"/>
          <w:szCs w:val="22"/>
          <w:lang w:eastAsia="en-AU"/>
        </w:rPr>
      </w:pPr>
    </w:p>
    <w:p w14:paraId="7016F127" w14:textId="26DAEF3E" w:rsidR="00685744" w:rsidRPr="00B6157A" w:rsidRDefault="00685744" w:rsidP="00E97F44">
      <w:pPr>
        <w:autoSpaceDE w:val="0"/>
        <w:autoSpaceDN w:val="0"/>
        <w:adjustRightInd w:val="0"/>
        <w:ind w:right="-46"/>
        <w:rPr>
          <w:rFonts w:cstheme="minorHAnsi"/>
          <w:b/>
          <w:sz w:val="22"/>
          <w:szCs w:val="22"/>
          <w:lang w:eastAsia="en-AU"/>
        </w:rPr>
      </w:pPr>
      <w:r w:rsidRPr="00B6157A">
        <w:rPr>
          <w:rFonts w:cstheme="minorHAnsi"/>
          <w:b/>
          <w:sz w:val="22"/>
          <w:szCs w:val="22"/>
          <w:lang w:eastAsia="en-AU"/>
        </w:rPr>
        <w:t>3. Renewal</w:t>
      </w:r>
      <w:r w:rsidR="00A86903" w:rsidRPr="00B6157A">
        <w:rPr>
          <w:rFonts w:cstheme="minorHAnsi"/>
          <w:b/>
          <w:sz w:val="22"/>
          <w:szCs w:val="22"/>
          <w:lang w:eastAsia="en-AU"/>
        </w:rPr>
        <w:t>:</w:t>
      </w:r>
    </w:p>
    <w:p w14:paraId="3B2E4DFE" w14:textId="0F8FB233" w:rsidR="00685744" w:rsidRPr="00B6157A" w:rsidRDefault="00E97F44" w:rsidP="00E97F44">
      <w:pPr>
        <w:autoSpaceDE w:val="0"/>
        <w:autoSpaceDN w:val="0"/>
        <w:adjustRightInd w:val="0"/>
        <w:ind w:right="-46"/>
        <w:rPr>
          <w:rFonts w:cstheme="minorHAnsi"/>
          <w:b/>
          <w:i/>
          <w:iCs/>
          <w:sz w:val="22"/>
          <w:szCs w:val="22"/>
          <w:lang w:eastAsia="en-AU"/>
        </w:rPr>
      </w:pPr>
      <w:r w:rsidRPr="00B6157A">
        <w:rPr>
          <w:rFonts w:cstheme="minorHAnsi"/>
          <w:b/>
          <w:i/>
          <w:iCs/>
          <w:sz w:val="22"/>
          <w:szCs w:val="22"/>
          <w:lang w:eastAsia="en-AU"/>
        </w:rPr>
        <w:t xml:space="preserve">INSERT BUSINESS NAME </w:t>
      </w:r>
      <w:r w:rsidR="00E42067" w:rsidRPr="00B6157A">
        <w:rPr>
          <w:rFonts w:cstheme="minorHAnsi"/>
          <w:sz w:val="22"/>
          <w:szCs w:val="22"/>
          <w:lang w:eastAsia="en-AU"/>
        </w:rPr>
        <w:t>shall</w:t>
      </w:r>
      <w:r w:rsidR="00685744" w:rsidRPr="00B6157A">
        <w:rPr>
          <w:rFonts w:cstheme="minorHAnsi"/>
          <w:sz w:val="22"/>
          <w:szCs w:val="22"/>
          <w:lang w:eastAsia="en-AU"/>
        </w:rPr>
        <w:t xml:space="preserve"> have the option of renewing this Agreement for a further one-year term on such terms to be mutually negotiated between both parties. </w:t>
      </w:r>
    </w:p>
    <w:p w14:paraId="4FC05D0A" w14:textId="77777777" w:rsidR="003F3F51" w:rsidRPr="00B6157A" w:rsidRDefault="003F3F51" w:rsidP="008430BD">
      <w:pPr>
        <w:autoSpaceDE w:val="0"/>
        <w:autoSpaceDN w:val="0"/>
        <w:adjustRightInd w:val="0"/>
        <w:ind w:left="-567" w:right="-46"/>
        <w:rPr>
          <w:rFonts w:cstheme="minorHAnsi"/>
          <w:b/>
          <w:sz w:val="22"/>
          <w:szCs w:val="22"/>
          <w:lang w:eastAsia="en-AU"/>
        </w:rPr>
      </w:pPr>
    </w:p>
    <w:p w14:paraId="4D7E0C2B" w14:textId="40BEB97C" w:rsidR="00364683" w:rsidRPr="00B6157A" w:rsidRDefault="00685744" w:rsidP="00E97F44">
      <w:pPr>
        <w:autoSpaceDE w:val="0"/>
        <w:autoSpaceDN w:val="0"/>
        <w:adjustRightInd w:val="0"/>
        <w:ind w:right="-46"/>
        <w:rPr>
          <w:rFonts w:cstheme="minorHAnsi"/>
          <w:b/>
          <w:i/>
          <w:iCs/>
          <w:sz w:val="22"/>
          <w:szCs w:val="22"/>
          <w:lang w:eastAsia="en-AU"/>
        </w:rPr>
      </w:pPr>
      <w:r w:rsidRPr="00B6157A">
        <w:rPr>
          <w:rFonts w:cstheme="minorHAnsi"/>
          <w:b/>
          <w:sz w:val="22"/>
          <w:szCs w:val="22"/>
          <w:lang w:eastAsia="en-AU"/>
        </w:rPr>
        <w:t xml:space="preserve">4. </w:t>
      </w:r>
      <w:r w:rsidR="00E97F44" w:rsidRPr="00B6157A">
        <w:rPr>
          <w:rFonts w:cstheme="minorHAnsi"/>
          <w:b/>
          <w:i/>
          <w:iCs/>
          <w:sz w:val="22"/>
          <w:szCs w:val="22"/>
          <w:lang w:eastAsia="en-AU"/>
        </w:rPr>
        <w:t xml:space="preserve">INSERT BUSINESS NAME </w:t>
      </w:r>
      <w:r w:rsidR="004B0CF6" w:rsidRPr="00B6157A">
        <w:rPr>
          <w:rFonts w:cstheme="minorHAnsi"/>
          <w:b/>
          <w:sz w:val="22"/>
          <w:szCs w:val="22"/>
          <w:lang w:eastAsia="en-AU"/>
        </w:rPr>
        <w:t>Benefits:</w:t>
      </w:r>
      <w:r w:rsidR="00514142" w:rsidRPr="00B6157A">
        <w:rPr>
          <w:rFonts w:cstheme="minorHAnsi"/>
          <w:b/>
          <w:i/>
          <w:iCs/>
          <w:sz w:val="22"/>
          <w:szCs w:val="22"/>
          <w:lang w:eastAsia="en-AU"/>
        </w:rPr>
        <w:t xml:space="preserve"> </w:t>
      </w:r>
      <w:r w:rsidRPr="00B6157A">
        <w:rPr>
          <w:rFonts w:cstheme="minorHAnsi"/>
          <w:sz w:val="22"/>
          <w:szCs w:val="22"/>
          <w:lang w:eastAsia="en-AU"/>
        </w:rPr>
        <w:t>Acknowledgement on the Glenelg Football Club website on the Official Sponsors Page</w:t>
      </w:r>
      <w:r w:rsidR="00514142" w:rsidRPr="00B6157A">
        <w:rPr>
          <w:rFonts w:cstheme="minorHAnsi"/>
          <w:sz w:val="22"/>
          <w:szCs w:val="22"/>
          <w:lang w:eastAsia="en-AU"/>
        </w:rPr>
        <w:t xml:space="preserve">. </w:t>
      </w:r>
    </w:p>
    <w:p w14:paraId="21E8A5EF" w14:textId="77777777" w:rsidR="003B78FB" w:rsidRPr="00B6157A" w:rsidRDefault="003B78FB" w:rsidP="006E13C0">
      <w:pPr>
        <w:widowControl w:val="0"/>
        <w:tabs>
          <w:tab w:val="left" w:pos="103"/>
          <w:tab w:val="left" w:pos="360"/>
        </w:tabs>
        <w:overflowPunct w:val="0"/>
        <w:autoSpaceDE w:val="0"/>
        <w:autoSpaceDN w:val="0"/>
        <w:adjustRightInd w:val="0"/>
        <w:ind w:right="-46"/>
        <w:rPr>
          <w:rFonts w:cstheme="minorHAnsi"/>
          <w:bCs/>
          <w:sz w:val="22"/>
          <w:szCs w:val="22"/>
          <w:lang w:eastAsia="en-AU"/>
        </w:rPr>
      </w:pPr>
    </w:p>
    <w:p w14:paraId="28C9D8F0" w14:textId="79915433" w:rsidR="00FC63C5" w:rsidRPr="00B6157A" w:rsidRDefault="00FC63C5" w:rsidP="00E97F44">
      <w:pPr>
        <w:autoSpaceDE w:val="0"/>
        <w:autoSpaceDN w:val="0"/>
        <w:adjustRightInd w:val="0"/>
        <w:ind w:right="-46"/>
        <w:rPr>
          <w:rFonts w:cstheme="minorHAnsi"/>
          <w:b/>
          <w:sz w:val="22"/>
          <w:szCs w:val="22"/>
          <w:lang w:eastAsia="en-AU"/>
        </w:rPr>
      </w:pPr>
      <w:r w:rsidRPr="00B6157A">
        <w:rPr>
          <w:rFonts w:cstheme="minorHAnsi"/>
          <w:b/>
          <w:sz w:val="22"/>
          <w:szCs w:val="22"/>
          <w:lang w:eastAsia="en-AU"/>
        </w:rPr>
        <w:t>5. The Glenelg Football Club benefits</w:t>
      </w:r>
      <w:r w:rsidR="00A86903" w:rsidRPr="00B6157A">
        <w:rPr>
          <w:rFonts w:cstheme="minorHAnsi"/>
          <w:b/>
          <w:sz w:val="22"/>
          <w:szCs w:val="22"/>
          <w:lang w:eastAsia="en-AU"/>
        </w:rPr>
        <w:t>:</w:t>
      </w:r>
    </w:p>
    <w:p w14:paraId="62942AC1" w14:textId="48315071" w:rsidR="00FC63C5" w:rsidRPr="00B6157A" w:rsidRDefault="00FC63C5" w:rsidP="00E97F44">
      <w:pPr>
        <w:ind w:right="-46"/>
        <w:rPr>
          <w:rFonts w:cstheme="minorHAnsi"/>
          <w:sz w:val="22"/>
          <w:szCs w:val="22"/>
          <w:lang w:eastAsia="en-AU"/>
        </w:rPr>
      </w:pPr>
      <w:r w:rsidRPr="00B6157A">
        <w:rPr>
          <w:rFonts w:cstheme="minorHAnsi"/>
          <w:sz w:val="22"/>
          <w:szCs w:val="22"/>
          <w:lang w:eastAsia="en-AU"/>
        </w:rPr>
        <w:t>Glenelg Football Club to receive $</w:t>
      </w:r>
      <w:r w:rsidR="00A67A0D" w:rsidRPr="00B6157A">
        <w:rPr>
          <w:rFonts w:cstheme="minorHAnsi"/>
          <w:sz w:val="22"/>
          <w:szCs w:val="22"/>
          <w:lang w:eastAsia="en-AU"/>
        </w:rPr>
        <w:t>8</w:t>
      </w:r>
      <w:r w:rsidR="00821C78" w:rsidRPr="00B6157A">
        <w:rPr>
          <w:rFonts w:cstheme="minorHAnsi"/>
          <w:sz w:val="22"/>
          <w:szCs w:val="22"/>
          <w:lang w:eastAsia="en-AU"/>
        </w:rPr>
        <w:t>0</w:t>
      </w:r>
      <w:r w:rsidR="00A67A0D" w:rsidRPr="00B6157A">
        <w:rPr>
          <w:rFonts w:cstheme="minorHAnsi"/>
          <w:sz w:val="22"/>
          <w:szCs w:val="22"/>
          <w:lang w:eastAsia="en-AU"/>
        </w:rPr>
        <w:t xml:space="preserve">0 </w:t>
      </w:r>
      <w:r w:rsidRPr="00B6157A">
        <w:rPr>
          <w:rFonts w:cstheme="minorHAnsi"/>
          <w:sz w:val="22"/>
          <w:szCs w:val="22"/>
          <w:lang w:eastAsia="en-AU"/>
        </w:rPr>
        <w:t>+ GST for season 20</w:t>
      </w:r>
      <w:r w:rsidR="00935987" w:rsidRPr="00B6157A">
        <w:rPr>
          <w:rFonts w:cstheme="minorHAnsi"/>
          <w:sz w:val="22"/>
          <w:szCs w:val="22"/>
          <w:lang w:eastAsia="en-AU"/>
        </w:rPr>
        <w:t>2</w:t>
      </w:r>
      <w:r w:rsidR="00EA6CBA">
        <w:rPr>
          <w:rFonts w:cstheme="minorHAnsi"/>
          <w:sz w:val="22"/>
          <w:szCs w:val="22"/>
          <w:lang w:eastAsia="en-AU"/>
        </w:rPr>
        <w:t>3</w:t>
      </w:r>
      <w:r w:rsidR="00364683" w:rsidRPr="00B6157A">
        <w:rPr>
          <w:rFonts w:cstheme="minorHAnsi"/>
          <w:sz w:val="22"/>
          <w:szCs w:val="22"/>
          <w:lang w:eastAsia="en-AU"/>
        </w:rPr>
        <w:t>. All junior sponsors directly contribute significant funds toward: player development and apparel, game day and training resources, IT, vision &amp; communication.</w:t>
      </w:r>
    </w:p>
    <w:p w14:paraId="5BD2141C" w14:textId="55147DF8" w:rsidR="00E42067" w:rsidRPr="00B6157A" w:rsidRDefault="00E42067" w:rsidP="00E97F44">
      <w:pPr>
        <w:ind w:right="-46"/>
        <w:rPr>
          <w:rFonts w:cstheme="minorHAnsi"/>
          <w:sz w:val="22"/>
          <w:szCs w:val="22"/>
          <w:lang w:eastAsia="en-AU"/>
        </w:rPr>
      </w:pPr>
    </w:p>
    <w:p w14:paraId="69391776" w14:textId="3823D2C9" w:rsidR="00FC63C5" w:rsidRPr="00B6157A" w:rsidRDefault="00FC63C5" w:rsidP="00E97F44">
      <w:pPr>
        <w:autoSpaceDE w:val="0"/>
        <w:autoSpaceDN w:val="0"/>
        <w:adjustRightInd w:val="0"/>
        <w:ind w:right="-46"/>
        <w:rPr>
          <w:rFonts w:cstheme="minorHAnsi"/>
          <w:b/>
          <w:sz w:val="22"/>
          <w:szCs w:val="22"/>
          <w:lang w:eastAsia="en-AU"/>
        </w:rPr>
      </w:pPr>
      <w:r w:rsidRPr="00B6157A">
        <w:rPr>
          <w:rFonts w:cstheme="minorHAnsi"/>
          <w:b/>
          <w:sz w:val="22"/>
          <w:szCs w:val="22"/>
          <w:lang w:eastAsia="en-AU"/>
        </w:rPr>
        <w:t>6. Invoicing</w:t>
      </w:r>
    </w:p>
    <w:p w14:paraId="6C768ED1" w14:textId="04F62215" w:rsidR="00FC63C5" w:rsidRDefault="00FC63C5" w:rsidP="00E97F44">
      <w:pPr>
        <w:autoSpaceDE w:val="0"/>
        <w:autoSpaceDN w:val="0"/>
        <w:adjustRightInd w:val="0"/>
        <w:ind w:right="-46"/>
        <w:rPr>
          <w:rFonts w:cstheme="minorHAnsi"/>
          <w:sz w:val="22"/>
          <w:szCs w:val="22"/>
          <w:lang w:eastAsia="en-AU"/>
        </w:rPr>
      </w:pPr>
      <w:r w:rsidRPr="00B6157A">
        <w:rPr>
          <w:rFonts w:cstheme="minorHAnsi"/>
          <w:sz w:val="22"/>
          <w:szCs w:val="22"/>
          <w:lang w:eastAsia="en-AU"/>
        </w:rPr>
        <w:t xml:space="preserve">Glenelg Football Club to invoice </w:t>
      </w:r>
      <w:r w:rsidR="00E97F44" w:rsidRPr="00B6157A">
        <w:rPr>
          <w:rFonts w:cstheme="minorHAnsi"/>
          <w:b/>
          <w:i/>
          <w:iCs/>
          <w:sz w:val="22"/>
          <w:szCs w:val="22"/>
          <w:lang w:eastAsia="en-AU"/>
        </w:rPr>
        <w:t>INSERT BUSINESS NAME</w:t>
      </w:r>
      <w:r w:rsidR="003F3F51" w:rsidRPr="00B6157A">
        <w:rPr>
          <w:rFonts w:cstheme="minorHAnsi"/>
          <w:b/>
          <w:i/>
          <w:iCs/>
          <w:sz w:val="22"/>
          <w:szCs w:val="22"/>
          <w:lang w:eastAsia="en-AU"/>
        </w:rPr>
        <w:t xml:space="preserve"> </w:t>
      </w:r>
      <w:r w:rsidRPr="00B6157A">
        <w:rPr>
          <w:rFonts w:cstheme="minorHAnsi"/>
          <w:sz w:val="22"/>
          <w:szCs w:val="22"/>
          <w:lang w:eastAsia="en-AU"/>
        </w:rPr>
        <w:t>upon signing of this agreement.</w:t>
      </w:r>
    </w:p>
    <w:p w14:paraId="718644EF" w14:textId="77777777" w:rsidR="00EA6CBA" w:rsidRDefault="00EA6CBA" w:rsidP="00E97F44">
      <w:pPr>
        <w:autoSpaceDE w:val="0"/>
        <w:autoSpaceDN w:val="0"/>
        <w:adjustRightInd w:val="0"/>
        <w:ind w:right="-46"/>
        <w:rPr>
          <w:rFonts w:cstheme="minorHAnsi"/>
          <w:sz w:val="22"/>
          <w:szCs w:val="22"/>
          <w:lang w:eastAsia="en-AU"/>
        </w:rPr>
      </w:pPr>
    </w:p>
    <w:p w14:paraId="294A1F8D" w14:textId="1BA92E2E" w:rsidR="00EA6CBA" w:rsidRDefault="00EA6CBA" w:rsidP="00E97F44">
      <w:pPr>
        <w:autoSpaceDE w:val="0"/>
        <w:autoSpaceDN w:val="0"/>
        <w:adjustRightInd w:val="0"/>
        <w:ind w:right="-46"/>
        <w:rPr>
          <w:rFonts w:cstheme="minorHAnsi"/>
          <w:sz w:val="22"/>
          <w:szCs w:val="22"/>
          <w:lang w:eastAsia="en-AU"/>
        </w:rPr>
      </w:pPr>
    </w:p>
    <w:p w14:paraId="445D58E7" w14:textId="77777777" w:rsidR="00EA6CBA" w:rsidRPr="00B6157A" w:rsidRDefault="00EA6CBA" w:rsidP="00E97F44">
      <w:pPr>
        <w:autoSpaceDE w:val="0"/>
        <w:autoSpaceDN w:val="0"/>
        <w:adjustRightInd w:val="0"/>
        <w:ind w:right="-46"/>
        <w:rPr>
          <w:rFonts w:cstheme="minorHAnsi"/>
          <w:b/>
          <w:sz w:val="22"/>
          <w:szCs w:val="22"/>
          <w:lang w:eastAsia="en-AU"/>
        </w:rPr>
      </w:pPr>
    </w:p>
    <w:p w14:paraId="153877D5" w14:textId="33DD112C" w:rsidR="005C3755" w:rsidRPr="00B6157A" w:rsidRDefault="005C3755" w:rsidP="00E97F44">
      <w:pPr>
        <w:autoSpaceDE w:val="0"/>
        <w:autoSpaceDN w:val="0"/>
        <w:adjustRightInd w:val="0"/>
        <w:ind w:right="-46"/>
        <w:rPr>
          <w:rFonts w:cstheme="minorHAnsi"/>
          <w:b/>
          <w:sz w:val="22"/>
          <w:szCs w:val="22"/>
          <w:lang w:val="en-US" w:eastAsia="en-AU"/>
        </w:rPr>
      </w:pPr>
    </w:p>
    <w:p w14:paraId="2EA51E5C" w14:textId="07FF0946" w:rsidR="00FC63C5" w:rsidRPr="00B6157A" w:rsidRDefault="00FC63C5" w:rsidP="00E97F44">
      <w:pPr>
        <w:autoSpaceDE w:val="0"/>
        <w:autoSpaceDN w:val="0"/>
        <w:adjustRightInd w:val="0"/>
        <w:ind w:right="-46"/>
        <w:rPr>
          <w:rFonts w:cstheme="minorHAnsi"/>
          <w:b/>
          <w:sz w:val="22"/>
          <w:szCs w:val="22"/>
          <w:lang w:val="en-US" w:eastAsia="en-AU"/>
        </w:rPr>
      </w:pPr>
      <w:r w:rsidRPr="00B6157A">
        <w:rPr>
          <w:rFonts w:cstheme="minorHAnsi"/>
          <w:b/>
          <w:sz w:val="22"/>
          <w:szCs w:val="22"/>
          <w:lang w:val="en-US" w:eastAsia="en-AU"/>
        </w:rPr>
        <w:t xml:space="preserve">7. Validity </w:t>
      </w:r>
    </w:p>
    <w:p w14:paraId="580B43B5" w14:textId="7D0729D4" w:rsidR="00FC63C5" w:rsidRPr="00B6157A" w:rsidRDefault="00FC63C5" w:rsidP="00E97F44">
      <w:pPr>
        <w:autoSpaceDE w:val="0"/>
        <w:autoSpaceDN w:val="0"/>
        <w:adjustRightInd w:val="0"/>
        <w:ind w:right="-46"/>
        <w:rPr>
          <w:rFonts w:cstheme="minorHAnsi"/>
          <w:sz w:val="22"/>
          <w:szCs w:val="22"/>
          <w:lang w:val="en-US" w:eastAsia="en-AU"/>
        </w:rPr>
      </w:pPr>
      <w:r w:rsidRPr="00B6157A">
        <w:rPr>
          <w:rFonts w:cstheme="minorHAnsi"/>
          <w:sz w:val="22"/>
          <w:szCs w:val="22"/>
          <w:lang w:val="en-US" w:eastAsia="en-AU"/>
        </w:rPr>
        <w:t>The contract is valid 30 days from the date of the agreement. The Agreement will not be valid unless the document has been signed and returned to Glenelg Football Club.</w:t>
      </w:r>
    </w:p>
    <w:p w14:paraId="38127232" w14:textId="35B6464C" w:rsidR="00F508E2" w:rsidRPr="00B6157A" w:rsidRDefault="00F508E2" w:rsidP="00E97F44">
      <w:pPr>
        <w:autoSpaceDE w:val="0"/>
        <w:autoSpaceDN w:val="0"/>
        <w:adjustRightInd w:val="0"/>
        <w:ind w:right="-46"/>
        <w:rPr>
          <w:rFonts w:cstheme="minorHAnsi"/>
          <w:sz w:val="22"/>
          <w:szCs w:val="22"/>
          <w:lang w:val="en-US" w:eastAsia="en-AU"/>
        </w:rPr>
      </w:pPr>
    </w:p>
    <w:p w14:paraId="43314C66" w14:textId="5907E27A" w:rsidR="00FC63C5" w:rsidRPr="00B6157A" w:rsidRDefault="00FC63C5" w:rsidP="00E97F44">
      <w:pPr>
        <w:autoSpaceDE w:val="0"/>
        <w:autoSpaceDN w:val="0"/>
        <w:adjustRightInd w:val="0"/>
        <w:ind w:right="-46"/>
        <w:rPr>
          <w:rFonts w:cstheme="minorHAnsi"/>
          <w:b/>
          <w:sz w:val="22"/>
          <w:szCs w:val="22"/>
          <w:lang w:eastAsia="en-AU"/>
        </w:rPr>
      </w:pPr>
      <w:r w:rsidRPr="00B6157A">
        <w:rPr>
          <w:rFonts w:cstheme="minorHAnsi"/>
          <w:b/>
          <w:sz w:val="22"/>
          <w:szCs w:val="22"/>
          <w:lang w:eastAsia="en-AU"/>
        </w:rPr>
        <w:t>8. Signed:</w:t>
      </w:r>
    </w:p>
    <w:p w14:paraId="6C216973" w14:textId="77777777" w:rsidR="003F3F51" w:rsidRPr="00B6157A" w:rsidRDefault="003F3F51" w:rsidP="003F3F51">
      <w:pPr>
        <w:autoSpaceDE w:val="0"/>
        <w:autoSpaceDN w:val="0"/>
        <w:adjustRightInd w:val="0"/>
        <w:ind w:right="-46"/>
        <w:rPr>
          <w:rFonts w:cstheme="minorHAnsi"/>
          <w:sz w:val="22"/>
          <w:szCs w:val="22"/>
          <w:lang w:eastAsia="en-AU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8"/>
        <w:gridCol w:w="4438"/>
      </w:tblGrid>
      <w:tr w:rsidR="002C21DB" w:rsidRPr="00B6157A" w14:paraId="03EEA424" w14:textId="77777777" w:rsidTr="00D623AB">
        <w:tc>
          <w:tcPr>
            <w:tcW w:w="4438" w:type="dxa"/>
          </w:tcPr>
          <w:p w14:paraId="44F586ED" w14:textId="77777777" w:rsidR="00B76D2A" w:rsidRDefault="00B76D2A" w:rsidP="00EA6CBA">
            <w:pPr>
              <w:autoSpaceDE w:val="0"/>
              <w:autoSpaceDN w:val="0"/>
              <w:adjustRightInd w:val="0"/>
              <w:ind w:right="-46"/>
              <w:rPr>
                <w:rFonts w:cstheme="minorHAnsi"/>
                <w:sz w:val="22"/>
                <w:szCs w:val="22"/>
                <w:lang w:eastAsia="en-AU"/>
              </w:rPr>
            </w:pPr>
          </w:p>
          <w:p w14:paraId="0CCEC1A8" w14:textId="77777777" w:rsidR="00EA6CBA" w:rsidRDefault="00EA6CBA" w:rsidP="00EA6CBA">
            <w:pPr>
              <w:autoSpaceDE w:val="0"/>
              <w:autoSpaceDN w:val="0"/>
              <w:adjustRightInd w:val="0"/>
              <w:ind w:right="-46"/>
              <w:rPr>
                <w:rFonts w:cstheme="minorHAnsi"/>
                <w:sz w:val="22"/>
                <w:szCs w:val="22"/>
                <w:lang w:eastAsia="en-AU"/>
              </w:rPr>
            </w:pPr>
          </w:p>
          <w:p w14:paraId="47FE0105" w14:textId="77777777" w:rsidR="00EA6CBA" w:rsidRDefault="00EA6CBA" w:rsidP="00EA6CBA">
            <w:pPr>
              <w:autoSpaceDE w:val="0"/>
              <w:autoSpaceDN w:val="0"/>
              <w:adjustRightInd w:val="0"/>
              <w:ind w:right="-46"/>
              <w:rPr>
                <w:rFonts w:cstheme="minorHAnsi"/>
                <w:sz w:val="22"/>
                <w:szCs w:val="22"/>
                <w:lang w:eastAsia="en-AU"/>
              </w:rPr>
            </w:pPr>
          </w:p>
          <w:p w14:paraId="2B782DEA" w14:textId="72E7F70F" w:rsidR="00EA6CBA" w:rsidRPr="00B6157A" w:rsidRDefault="00EA6CBA" w:rsidP="00EA6CBA">
            <w:pPr>
              <w:autoSpaceDE w:val="0"/>
              <w:autoSpaceDN w:val="0"/>
              <w:adjustRightInd w:val="0"/>
              <w:ind w:right="-46"/>
              <w:rPr>
                <w:rFonts w:cstheme="minorHAnsi"/>
                <w:sz w:val="22"/>
                <w:szCs w:val="22"/>
                <w:lang w:eastAsia="en-AU"/>
              </w:rPr>
            </w:pPr>
          </w:p>
        </w:tc>
        <w:tc>
          <w:tcPr>
            <w:tcW w:w="4438" w:type="dxa"/>
          </w:tcPr>
          <w:p w14:paraId="3C8636BC" w14:textId="7679FF58" w:rsidR="002C21DB" w:rsidRPr="00B6157A" w:rsidRDefault="002C21DB" w:rsidP="003F3F51">
            <w:pPr>
              <w:autoSpaceDE w:val="0"/>
              <w:autoSpaceDN w:val="0"/>
              <w:adjustRightInd w:val="0"/>
              <w:ind w:right="-46"/>
              <w:rPr>
                <w:rFonts w:cstheme="minorHAnsi"/>
                <w:sz w:val="22"/>
                <w:szCs w:val="22"/>
                <w:lang w:eastAsia="en-AU"/>
              </w:rPr>
            </w:pPr>
          </w:p>
        </w:tc>
      </w:tr>
      <w:tr w:rsidR="002C21DB" w:rsidRPr="00B6157A" w14:paraId="46EAC85C" w14:textId="77777777" w:rsidTr="00D623AB">
        <w:tc>
          <w:tcPr>
            <w:tcW w:w="4438" w:type="dxa"/>
          </w:tcPr>
          <w:p w14:paraId="67C15AC4" w14:textId="090E0160" w:rsidR="002C21DB" w:rsidRPr="00B6157A" w:rsidRDefault="00E92A8B" w:rsidP="003F3F51">
            <w:pPr>
              <w:autoSpaceDE w:val="0"/>
              <w:autoSpaceDN w:val="0"/>
              <w:adjustRightInd w:val="0"/>
              <w:ind w:right="-46"/>
              <w:rPr>
                <w:rFonts w:cstheme="minorHAnsi"/>
                <w:sz w:val="22"/>
                <w:szCs w:val="22"/>
                <w:lang w:eastAsia="en-AU"/>
              </w:rPr>
            </w:pPr>
            <w:r w:rsidRPr="00B6157A">
              <w:rPr>
                <w:rFonts w:cstheme="minorHAnsi"/>
                <w:sz w:val="22"/>
                <w:szCs w:val="22"/>
                <w:lang w:eastAsia="en-AU"/>
              </w:rPr>
              <w:t>Sponsor Name:</w:t>
            </w:r>
          </w:p>
          <w:p w14:paraId="79F6C998" w14:textId="6A9B6C27" w:rsidR="00D623AB" w:rsidRPr="00B6157A" w:rsidRDefault="00D623AB" w:rsidP="003F3F51">
            <w:pPr>
              <w:autoSpaceDE w:val="0"/>
              <w:autoSpaceDN w:val="0"/>
              <w:adjustRightInd w:val="0"/>
              <w:ind w:right="-46"/>
              <w:rPr>
                <w:rFonts w:cstheme="minorHAnsi"/>
                <w:sz w:val="22"/>
                <w:szCs w:val="22"/>
                <w:lang w:eastAsia="en-AU"/>
              </w:rPr>
            </w:pPr>
            <w:r w:rsidRPr="00B6157A">
              <w:rPr>
                <w:rFonts w:cstheme="minorHAnsi"/>
                <w:sz w:val="22"/>
                <w:szCs w:val="22"/>
                <w:lang w:eastAsia="en-AU"/>
              </w:rPr>
              <w:t>Title:</w:t>
            </w:r>
          </w:p>
          <w:p w14:paraId="795787E1" w14:textId="232267DA" w:rsidR="00E92A8B" w:rsidRPr="00B6157A" w:rsidRDefault="00E92A8B" w:rsidP="003F3F51">
            <w:pPr>
              <w:autoSpaceDE w:val="0"/>
              <w:autoSpaceDN w:val="0"/>
              <w:adjustRightInd w:val="0"/>
              <w:ind w:right="-46"/>
              <w:rPr>
                <w:rFonts w:cstheme="minorHAnsi"/>
                <w:sz w:val="22"/>
                <w:szCs w:val="22"/>
                <w:lang w:eastAsia="en-AU"/>
              </w:rPr>
            </w:pPr>
            <w:r w:rsidRPr="00B6157A">
              <w:rPr>
                <w:rFonts w:cstheme="minorHAnsi"/>
                <w:sz w:val="22"/>
                <w:szCs w:val="22"/>
                <w:lang w:eastAsia="en-AU"/>
              </w:rPr>
              <w:t>Email:</w:t>
            </w:r>
          </w:p>
          <w:p w14:paraId="2DF13A40" w14:textId="77777777" w:rsidR="002C21DB" w:rsidRDefault="00E92A8B" w:rsidP="003F3F51">
            <w:pPr>
              <w:autoSpaceDE w:val="0"/>
              <w:autoSpaceDN w:val="0"/>
              <w:adjustRightInd w:val="0"/>
              <w:ind w:right="-46"/>
              <w:rPr>
                <w:rFonts w:cstheme="minorHAnsi"/>
                <w:sz w:val="22"/>
                <w:szCs w:val="22"/>
                <w:lang w:eastAsia="en-AU"/>
              </w:rPr>
            </w:pPr>
            <w:r w:rsidRPr="00B6157A">
              <w:rPr>
                <w:rFonts w:cstheme="minorHAnsi"/>
                <w:sz w:val="22"/>
                <w:szCs w:val="22"/>
                <w:lang w:eastAsia="en-AU"/>
              </w:rPr>
              <w:t>Mobile:</w:t>
            </w:r>
          </w:p>
          <w:p w14:paraId="751BA462" w14:textId="2E155F4F" w:rsidR="00EA6CBA" w:rsidRPr="00B6157A" w:rsidRDefault="00EA6CBA" w:rsidP="003F3F51">
            <w:pPr>
              <w:autoSpaceDE w:val="0"/>
              <w:autoSpaceDN w:val="0"/>
              <w:adjustRightInd w:val="0"/>
              <w:ind w:right="-46"/>
              <w:rPr>
                <w:rFonts w:cstheme="minorHAnsi"/>
                <w:sz w:val="22"/>
                <w:szCs w:val="22"/>
                <w:lang w:eastAsia="en-AU"/>
              </w:rPr>
            </w:pPr>
            <w:r>
              <w:rPr>
                <w:rFonts w:cstheme="minorHAnsi"/>
                <w:sz w:val="22"/>
                <w:szCs w:val="22"/>
                <w:lang w:eastAsia="en-AU"/>
              </w:rPr>
              <w:t>Date</w:t>
            </w:r>
          </w:p>
        </w:tc>
        <w:tc>
          <w:tcPr>
            <w:tcW w:w="4438" w:type="dxa"/>
          </w:tcPr>
          <w:p w14:paraId="59220336" w14:textId="77777777" w:rsidR="002C21DB" w:rsidRPr="00B6157A" w:rsidRDefault="00E92A8B" w:rsidP="003F3F51">
            <w:pPr>
              <w:autoSpaceDE w:val="0"/>
              <w:autoSpaceDN w:val="0"/>
              <w:adjustRightInd w:val="0"/>
              <w:ind w:right="-46"/>
              <w:rPr>
                <w:rFonts w:cstheme="minorHAnsi"/>
                <w:sz w:val="22"/>
                <w:szCs w:val="22"/>
                <w:lang w:eastAsia="en-AU"/>
              </w:rPr>
            </w:pPr>
            <w:r w:rsidRPr="00B6157A">
              <w:rPr>
                <w:rFonts w:cstheme="minorHAnsi"/>
                <w:sz w:val="22"/>
                <w:szCs w:val="22"/>
                <w:lang w:eastAsia="en-AU"/>
              </w:rPr>
              <w:t>Kristin Jeffery</w:t>
            </w:r>
          </w:p>
          <w:p w14:paraId="24DC86E5" w14:textId="77777777" w:rsidR="00E92A8B" w:rsidRPr="00B6157A" w:rsidRDefault="00E92A8B" w:rsidP="003F3F51">
            <w:pPr>
              <w:autoSpaceDE w:val="0"/>
              <w:autoSpaceDN w:val="0"/>
              <w:adjustRightInd w:val="0"/>
              <w:ind w:right="-46"/>
              <w:rPr>
                <w:rFonts w:cstheme="minorHAnsi"/>
                <w:sz w:val="22"/>
                <w:szCs w:val="22"/>
                <w:lang w:eastAsia="en-AU"/>
              </w:rPr>
            </w:pPr>
            <w:r w:rsidRPr="00B6157A">
              <w:rPr>
                <w:rFonts w:cstheme="minorHAnsi"/>
                <w:sz w:val="22"/>
                <w:szCs w:val="22"/>
                <w:lang w:eastAsia="en-AU"/>
              </w:rPr>
              <w:t>Commercial Operations Manager</w:t>
            </w:r>
          </w:p>
          <w:p w14:paraId="407E435B" w14:textId="50F6F58D" w:rsidR="0047692B" w:rsidRPr="00B6157A" w:rsidRDefault="0047692B" w:rsidP="003F3F51">
            <w:pPr>
              <w:autoSpaceDE w:val="0"/>
              <w:autoSpaceDN w:val="0"/>
              <w:adjustRightInd w:val="0"/>
              <w:ind w:right="-46"/>
              <w:rPr>
                <w:rFonts w:cstheme="minorHAnsi"/>
                <w:sz w:val="22"/>
                <w:szCs w:val="22"/>
                <w:lang w:eastAsia="en-AU"/>
              </w:rPr>
            </w:pPr>
            <w:r w:rsidRPr="00B6157A">
              <w:rPr>
                <w:rFonts w:cstheme="minorHAnsi"/>
                <w:sz w:val="22"/>
                <w:szCs w:val="22"/>
                <w:lang w:eastAsia="en-AU"/>
              </w:rPr>
              <w:t>Glenelg Football Club</w:t>
            </w:r>
          </w:p>
        </w:tc>
      </w:tr>
    </w:tbl>
    <w:p w14:paraId="77AF5A42" w14:textId="292E2116" w:rsidR="00FD4989" w:rsidRPr="00B6157A" w:rsidRDefault="00FD4989" w:rsidP="00B76D2A">
      <w:pPr>
        <w:autoSpaceDE w:val="0"/>
        <w:autoSpaceDN w:val="0"/>
        <w:adjustRightInd w:val="0"/>
        <w:ind w:right="-46"/>
        <w:rPr>
          <w:rFonts w:cstheme="minorHAnsi"/>
          <w:sz w:val="22"/>
          <w:szCs w:val="22"/>
        </w:rPr>
      </w:pPr>
    </w:p>
    <w:sectPr w:rsidR="00FD4989" w:rsidRPr="00B6157A" w:rsidSect="00514142">
      <w:headerReference w:type="default" r:id="rId9"/>
      <w:type w:val="continuous"/>
      <w:pgSz w:w="11900" w:h="16840"/>
      <w:pgMar w:top="1560" w:right="703" w:bottom="794" w:left="231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DF4F6" w14:textId="77777777" w:rsidR="005E4789" w:rsidRDefault="005E4789" w:rsidP="00FD4989">
      <w:r>
        <w:separator/>
      </w:r>
    </w:p>
  </w:endnote>
  <w:endnote w:type="continuationSeparator" w:id="0">
    <w:p w14:paraId="41C40D03" w14:textId="77777777" w:rsidR="005E4789" w:rsidRDefault="005E4789" w:rsidP="00FD4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DF7B1" w14:textId="77777777" w:rsidR="005E4789" w:rsidRDefault="005E4789" w:rsidP="00FD4989">
      <w:r>
        <w:separator/>
      </w:r>
    </w:p>
  </w:footnote>
  <w:footnote w:type="continuationSeparator" w:id="0">
    <w:p w14:paraId="5D502089" w14:textId="77777777" w:rsidR="005E4789" w:rsidRDefault="005E4789" w:rsidP="00FD49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7ACE2" w14:textId="77777777" w:rsidR="00EA6CBA" w:rsidRDefault="00EA6CBA">
    <w:pPr>
      <w:pStyle w:val="Header"/>
    </w:pPr>
    <w:r w:rsidRPr="00A86903">
      <w:rPr>
        <w:rFonts w:cstheme="minorHAnsi"/>
        <w:b/>
        <w:noProof/>
        <w:sz w:val="22"/>
        <w:szCs w:val="22"/>
      </w:rPr>
      <w:drawing>
        <wp:anchor distT="0" distB="0" distL="114300" distR="114300" simplePos="0" relativeHeight="251661312" behindDoc="1" locked="0" layoutInCell="1" allowOverlap="1" wp14:anchorId="77AE203C" wp14:editId="6E179382">
          <wp:simplePos x="0" y="0"/>
          <wp:positionH relativeFrom="page">
            <wp:posOffset>-42545</wp:posOffset>
          </wp:positionH>
          <wp:positionV relativeFrom="paragraph">
            <wp:posOffset>-473075</wp:posOffset>
          </wp:positionV>
          <wp:extent cx="7591425" cy="10730230"/>
          <wp:effectExtent l="0" t="0" r="9525" b="0"/>
          <wp:wrapNone/>
          <wp:docPr id="1" name="Picture 1" descr="Timeli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 descr="Timeline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10730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540F4" w14:textId="60AD1A5E" w:rsidR="008430BD" w:rsidRDefault="008430BD">
    <w:pPr>
      <w:pStyle w:val="Header"/>
    </w:pPr>
    <w:r w:rsidRPr="00A86903">
      <w:rPr>
        <w:rFonts w:cstheme="minorHAnsi"/>
        <w:b/>
        <w:noProof/>
        <w:sz w:val="22"/>
        <w:szCs w:val="22"/>
      </w:rPr>
      <w:drawing>
        <wp:anchor distT="0" distB="0" distL="114300" distR="114300" simplePos="0" relativeHeight="251659264" behindDoc="1" locked="0" layoutInCell="1" allowOverlap="1" wp14:anchorId="6BD96A61" wp14:editId="7C0906FD">
          <wp:simplePos x="0" y="0"/>
          <wp:positionH relativeFrom="page">
            <wp:posOffset>-42545</wp:posOffset>
          </wp:positionH>
          <wp:positionV relativeFrom="paragraph">
            <wp:posOffset>-473075</wp:posOffset>
          </wp:positionV>
          <wp:extent cx="7591425" cy="10730230"/>
          <wp:effectExtent l="0" t="0" r="9525" b="0"/>
          <wp:wrapNone/>
          <wp:docPr id="12" name="Picture 12" descr="Timeli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 descr="Timeline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10730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452B1"/>
    <w:multiLevelType w:val="hybridMultilevel"/>
    <w:tmpl w:val="1EBC7692"/>
    <w:lvl w:ilvl="0" w:tplc="76D683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D6715"/>
    <w:multiLevelType w:val="hybridMultilevel"/>
    <w:tmpl w:val="D9762A0C"/>
    <w:lvl w:ilvl="0" w:tplc="76D683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507449"/>
    <w:multiLevelType w:val="hybridMultilevel"/>
    <w:tmpl w:val="20526D56"/>
    <w:lvl w:ilvl="0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0C0A94"/>
    <w:multiLevelType w:val="hybridMultilevel"/>
    <w:tmpl w:val="67CC5830"/>
    <w:lvl w:ilvl="0" w:tplc="58DC7C3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210AB2"/>
    <w:multiLevelType w:val="hybridMultilevel"/>
    <w:tmpl w:val="699ACFC0"/>
    <w:lvl w:ilvl="0" w:tplc="8460D170">
      <w:start w:val="2019"/>
      <w:numFmt w:val="bullet"/>
      <w:lvlText w:val="-"/>
      <w:lvlJc w:val="left"/>
      <w:pPr>
        <w:ind w:left="720" w:hanging="360"/>
      </w:pPr>
      <w:rPr>
        <w:rFonts w:ascii="Arial" w:eastAsiaTheme="minorHAnsi" w:hAnsi="Aria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8991497">
    <w:abstractNumId w:val="4"/>
  </w:num>
  <w:num w:numId="2" w16cid:durableId="1789665286">
    <w:abstractNumId w:val="2"/>
  </w:num>
  <w:num w:numId="3" w16cid:durableId="854467806">
    <w:abstractNumId w:val="3"/>
  </w:num>
  <w:num w:numId="4" w16cid:durableId="1126969654">
    <w:abstractNumId w:val="0"/>
  </w:num>
  <w:num w:numId="5" w16cid:durableId="15553923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989"/>
    <w:rsid w:val="000E7B4B"/>
    <w:rsid w:val="00192776"/>
    <w:rsid w:val="001B4752"/>
    <w:rsid w:val="002223E5"/>
    <w:rsid w:val="002C21DB"/>
    <w:rsid w:val="00364683"/>
    <w:rsid w:val="00380AD5"/>
    <w:rsid w:val="003A26F4"/>
    <w:rsid w:val="003A5344"/>
    <w:rsid w:val="003B78FB"/>
    <w:rsid w:val="003F3F51"/>
    <w:rsid w:val="0047692B"/>
    <w:rsid w:val="004B0CF6"/>
    <w:rsid w:val="004C47BE"/>
    <w:rsid w:val="00514142"/>
    <w:rsid w:val="00552887"/>
    <w:rsid w:val="005C3755"/>
    <w:rsid w:val="005E4789"/>
    <w:rsid w:val="00685744"/>
    <w:rsid w:val="006E13C0"/>
    <w:rsid w:val="00717138"/>
    <w:rsid w:val="00731FC0"/>
    <w:rsid w:val="007C175D"/>
    <w:rsid w:val="007C7F85"/>
    <w:rsid w:val="00821C78"/>
    <w:rsid w:val="008268EC"/>
    <w:rsid w:val="008430BD"/>
    <w:rsid w:val="008A106B"/>
    <w:rsid w:val="008F21FC"/>
    <w:rsid w:val="009056FD"/>
    <w:rsid w:val="00935987"/>
    <w:rsid w:val="009D5F7D"/>
    <w:rsid w:val="00A25A56"/>
    <w:rsid w:val="00A67A0D"/>
    <w:rsid w:val="00A84ABE"/>
    <w:rsid w:val="00A86903"/>
    <w:rsid w:val="00A8729D"/>
    <w:rsid w:val="00AF7CF2"/>
    <w:rsid w:val="00B6157A"/>
    <w:rsid w:val="00B76D2A"/>
    <w:rsid w:val="00C77731"/>
    <w:rsid w:val="00CA11CB"/>
    <w:rsid w:val="00CE11E3"/>
    <w:rsid w:val="00CF29A1"/>
    <w:rsid w:val="00D23B5E"/>
    <w:rsid w:val="00D623AB"/>
    <w:rsid w:val="00E42067"/>
    <w:rsid w:val="00E6736F"/>
    <w:rsid w:val="00E92A8B"/>
    <w:rsid w:val="00E97F44"/>
    <w:rsid w:val="00EA6CBA"/>
    <w:rsid w:val="00F508E2"/>
    <w:rsid w:val="00F67A07"/>
    <w:rsid w:val="00FA7174"/>
    <w:rsid w:val="00FC63C5"/>
    <w:rsid w:val="00FD30DA"/>
    <w:rsid w:val="00FD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973198"/>
  <w15:chartTrackingRefBased/>
  <w15:docId w15:val="{BFBF0FBF-15AE-BF4D-8DFA-2137FF9BD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D4989"/>
    <w:pPr>
      <w:keepNext/>
      <w:keepLines/>
      <w:spacing w:before="400" w:after="160" w:line="264" w:lineRule="auto"/>
      <w:contextualSpacing/>
      <w:outlineLvl w:val="0"/>
    </w:pPr>
    <w:rPr>
      <w:rFonts w:asciiTheme="majorHAnsi" w:eastAsiaTheme="majorEastAsia" w:hAnsiTheme="majorHAnsi" w:cstheme="majorBidi"/>
      <w:b/>
      <w:color w:val="50637D" w:themeColor="text2" w:themeTint="E6"/>
      <w:sz w:val="44"/>
      <w:szCs w:val="32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49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4989"/>
  </w:style>
  <w:style w:type="paragraph" w:styleId="Footer">
    <w:name w:val="footer"/>
    <w:basedOn w:val="Normal"/>
    <w:link w:val="FooterChar"/>
    <w:uiPriority w:val="99"/>
    <w:unhideWhenUsed/>
    <w:rsid w:val="00FD49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4989"/>
  </w:style>
  <w:style w:type="character" w:customStyle="1" w:styleId="Heading1Char">
    <w:name w:val="Heading 1 Char"/>
    <w:basedOn w:val="DefaultParagraphFont"/>
    <w:link w:val="Heading1"/>
    <w:uiPriority w:val="9"/>
    <w:rsid w:val="00FD4989"/>
    <w:rPr>
      <w:rFonts w:asciiTheme="majorHAnsi" w:eastAsiaTheme="majorEastAsia" w:hAnsiTheme="majorHAnsi" w:cstheme="majorBidi"/>
      <w:b/>
      <w:color w:val="50637D" w:themeColor="text2" w:themeTint="E6"/>
      <w:sz w:val="44"/>
      <w:szCs w:val="32"/>
      <w:lang w:val="en-US" w:eastAsia="ja-JP"/>
    </w:rPr>
  </w:style>
  <w:style w:type="paragraph" w:styleId="Title">
    <w:name w:val="Title"/>
    <w:basedOn w:val="Normal"/>
    <w:link w:val="TitleChar"/>
    <w:uiPriority w:val="1"/>
    <w:qFormat/>
    <w:rsid w:val="00FD4989"/>
    <w:pPr>
      <w:pBdr>
        <w:bottom w:val="single" w:sz="48" w:space="22" w:color="4472C4" w:themeColor="accent1"/>
      </w:pBdr>
      <w:spacing w:after="400"/>
      <w:contextualSpacing/>
    </w:pPr>
    <w:rPr>
      <w:rFonts w:asciiTheme="majorHAnsi" w:eastAsiaTheme="majorEastAsia" w:hAnsiTheme="majorHAnsi" w:cstheme="majorBidi"/>
      <w:b/>
      <w:color w:val="50637D" w:themeColor="text2" w:themeTint="E6"/>
      <w:kern w:val="28"/>
      <w:sz w:val="60"/>
      <w:szCs w:val="56"/>
      <w:lang w:val="en-US" w:eastAsia="ja-JP"/>
    </w:rPr>
  </w:style>
  <w:style w:type="character" w:customStyle="1" w:styleId="TitleChar">
    <w:name w:val="Title Char"/>
    <w:basedOn w:val="DefaultParagraphFont"/>
    <w:link w:val="Title"/>
    <w:uiPriority w:val="1"/>
    <w:rsid w:val="00FD4989"/>
    <w:rPr>
      <w:rFonts w:asciiTheme="majorHAnsi" w:eastAsiaTheme="majorEastAsia" w:hAnsiTheme="majorHAnsi" w:cstheme="majorBidi"/>
      <w:b/>
      <w:color w:val="50637D" w:themeColor="text2" w:themeTint="E6"/>
      <w:kern w:val="28"/>
      <w:sz w:val="60"/>
      <w:szCs w:val="56"/>
      <w:lang w:val="en-US" w:eastAsia="ja-JP"/>
    </w:rPr>
  </w:style>
  <w:style w:type="paragraph" w:styleId="ListParagraph">
    <w:name w:val="List Paragraph"/>
    <w:basedOn w:val="Normal"/>
    <w:uiPriority w:val="34"/>
    <w:unhideWhenUsed/>
    <w:qFormat/>
    <w:rsid w:val="00FD4989"/>
    <w:pPr>
      <w:spacing w:after="360" w:line="264" w:lineRule="auto"/>
      <w:ind w:left="720"/>
      <w:contextualSpacing/>
    </w:pPr>
    <w:rPr>
      <w:color w:val="657C9C" w:themeColor="text2" w:themeTint="BF"/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A8690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690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2C21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73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jeffery@glenelgfc.com.au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350</Words>
  <Characters>1998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Wald</dc:creator>
  <cp:keywords/>
  <dc:description/>
  <cp:lastModifiedBy>Kristin Jeffery</cp:lastModifiedBy>
  <cp:revision>2</cp:revision>
  <cp:lastPrinted>2019-10-29T04:12:00Z</cp:lastPrinted>
  <dcterms:created xsi:type="dcterms:W3CDTF">2023-03-15T05:22:00Z</dcterms:created>
  <dcterms:modified xsi:type="dcterms:W3CDTF">2023-03-15T05:22:00Z</dcterms:modified>
</cp:coreProperties>
</file>